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FAD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481BDC4" w14:textId="78FBFE95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  <w:r w:rsidR="00B534EE"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</w:t>
      </w:r>
      <w:r w:rsidR="00FD0F51">
        <w:rPr>
          <w:rFonts w:ascii="Tahoma" w:hAnsi="Tahoma" w:cs="Tahoma"/>
          <w:b/>
          <w:sz w:val="18"/>
          <w:szCs w:val="18"/>
        </w:rPr>
        <w:t>t.kornacka</w:t>
      </w:r>
      <w:r w:rsidRPr="00593098">
        <w:rPr>
          <w:rFonts w:ascii="Tahoma" w:hAnsi="Tahoma" w:cs="Tahoma"/>
          <w:b/>
          <w:sz w:val="18"/>
          <w:szCs w:val="18"/>
        </w:rPr>
        <w:t>@isocert.pl</w:t>
      </w:r>
      <w:r w:rsidR="00FD0F51">
        <w:rPr>
          <w:rFonts w:ascii="Tahoma" w:hAnsi="Tahoma" w:cs="Tahoma"/>
          <w:b/>
          <w:sz w:val="18"/>
          <w:szCs w:val="18"/>
        </w:rPr>
        <w:t>.</w:t>
      </w: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2999E987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4059E677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53EB2A09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7FB88E0E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662EB9C7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10A0988B" w14:textId="77777777" w:rsidR="00960D03" w:rsidRDefault="00D65C13" w:rsidP="00960D03">
      <w:pPr>
        <w:pStyle w:val="NormalnyWeb"/>
        <w:numPr>
          <w:ilvl w:val="0"/>
          <w:numId w:val="15"/>
        </w:numPr>
        <w:ind w:left="426" w:hanging="426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CZĘŚĆ A</w:t>
      </w:r>
    </w:p>
    <w:p w14:paraId="7C08BE52" w14:textId="77777777" w:rsidR="003B6F16" w:rsidRPr="00960D03" w:rsidRDefault="0022381D" w:rsidP="00960D03">
      <w:pPr>
        <w:pStyle w:val="NormalnyWeb"/>
        <w:numPr>
          <w:ilvl w:val="0"/>
          <w:numId w:val="17"/>
        </w:numPr>
        <w:ind w:left="426"/>
        <w:rPr>
          <w:rFonts w:ascii="Tahoma" w:hAnsi="Tahoma" w:cs="Tahoma"/>
          <w:b/>
          <w:bCs/>
        </w:rPr>
      </w:pPr>
      <w:r w:rsidRPr="00960D03">
        <w:rPr>
          <w:rFonts w:ascii="Tahoma" w:hAnsi="Tahoma" w:cs="Tahoma"/>
          <w:b/>
          <w:bCs/>
        </w:rPr>
        <w:t>Informacje ogólne</w:t>
      </w:r>
      <w:r w:rsidR="007F1725" w:rsidRPr="00960D03">
        <w:rPr>
          <w:rFonts w:ascii="Tahoma" w:hAnsi="Tahoma" w:cs="Tahoma"/>
          <w:b/>
          <w:bCs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843"/>
        <w:gridCol w:w="4701"/>
      </w:tblGrid>
      <w:tr w:rsidR="00B76D95" w:rsidRPr="0029177E" w14:paraId="35FF9F14" w14:textId="77777777" w:rsidTr="00835F14">
        <w:trPr>
          <w:trHeight w:hRule="exact" w:val="579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A47F9" w14:textId="2ED111FB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  <w:r w:rsidR="00490D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0F51">
              <w:rPr>
                <w:rFonts w:ascii="Tahoma" w:hAnsi="Tahoma" w:cs="Tahoma"/>
                <w:sz w:val="18"/>
                <w:szCs w:val="18"/>
              </w:rPr>
              <w:t>organizacji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802C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FD0F51" w:rsidRPr="0029177E" w14:paraId="47D3C85E" w14:textId="77777777" w:rsidTr="001B42E0">
        <w:trPr>
          <w:trHeight w:hRule="exact" w:val="411"/>
        </w:trPr>
        <w:tc>
          <w:tcPr>
            <w:tcW w:w="3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4B9A" w14:textId="23F865C0" w:rsidR="00FD0F51" w:rsidRDefault="00FD0F51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81CC0" w14:textId="77777777" w:rsidR="00FD0F51" w:rsidRPr="00B76D95" w:rsidRDefault="00FD0F51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FD0F51" w:rsidRPr="0029177E" w14:paraId="6F6CB4BE" w14:textId="77777777" w:rsidTr="001B42E0">
        <w:trPr>
          <w:trHeight w:hRule="exact" w:val="417"/>
        </w:trPr>
        <w:tc>
          <w:tcPr>
            <w:tcW w:w="3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D0CF" w14:textId="34ABD746" w:rsidR="00FD0F51" w:rsidRDefault="00FD0F51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rejestrowy BDO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8406E" w14:textId="77777777" w:rsidR="00FD0F51" w:rsidRPr="00B76D95" w:rsidRDefault="00FD0F51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7C88E45D" w14:textId="77777777" w:rsidTr="001B42E0">
        <w:trPr>
          <w:trHeight w:hRule="exact" w:val="340"/>
        </w:trPr>
        <w:tc>
          <w:tcPr>
            <w:tcW w:w="36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695BD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B347A" w14:textId="77777777" w:rsidR="00B76D95" w:rsidRPr="00B76D95" w:rsidRDefault="00B76D95" w:rsidP="009E7CD8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52CF5D9C" w14:textId="77777777" w:rsidTr="001B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262992F" w14:textId="4791D20D" w:rsidR="006B21A5" w:rsidRPr="001A4667" w:rsidRDefault="00680E7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B21A5">
              <w:rPr>
                <w:rFonts w:ascii="Tahoma" w:hAnsi="Tahoma" w:cs="Tahoma"/>
                <w:sz w:val="18"/>
                <w:szCs w:val="18"/>
              </w:rPr>
              <w:t xml:space="preserve">soba </w:t>
            </w:r>
            <w:r w:rsidR="00960D03">
              <w:rPr>
                <w:rFonts w:ascii="Tahoma" w:hAnsi="Tahoma" w:cs="Tahoma"/>
                <w:sz w:val="18"/>
                <w:szCs w:val="18"/>
              </w:rPr>
              <w:t>do kontakt</w:t>
            </w:r>
            <w:r w:rsidR="00A06E6B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B9B4684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70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EECF067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20E96C6C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846FA5E" w14:textId="77777777" w:rsidR="006B21A5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5FFDA0A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535C8F11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18E07B8A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F13EA1" w14:textId="77777777" w:rsidR="006B21A5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2FC86B3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CC83D32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3D" w:rsidRPr="0029177E" w14:paraId="05E4D6D9" w14:textId="77777777" w:rsidTr="008F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3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D1A248" w14:textId="4A8BEDCC" w:rsidR="00FF1A3D" w:rsidRDefault="00FF1A3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dotyczy działalności za rok: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383D2" w14:textId="79F1D5B6" w:rsidR="00FF1A3D" w:rsidRPr="00114260" w:rsidRDefault="00FF1A3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D62" w:rsidRPr="0029177E" w14:paraId="0CCEABC7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62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259D6D2" w14:textId="6DAA76C5" w:rsidR="008F2684" w:rsidRDefault="00C22D62" w:rsidP="00C22D62">
            <w:pPr>
              <w:pStyle w:val="NormalnyWeb"/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personelu wg. stanu na koniec roku kalendarzowego, którego dotyczy Audyt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Recyklera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umowy o pracę, kontrakty, umowy zlecenia, umowy o dzieło, etc</w:t>
            </w:r>
            <w:r w:rsidR="00680E7D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)</w:t>
            </w:r>
            <w:r w:rsidR="008F2684">
              <w:t xml:space="preserve"> </w:t>
            </w:r>
          </w:p>
          <w:p w14:paraId="76F0157A" w14:textId="01BD32FD" w:rsidR="00C22D62" w:rsidRPr="008F2684" w:rsidRDefault="008F2684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8F2684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Jeżeli wniosek jest wypełniany przed zamknięciem roku którego dotyczy audyt, to należy wskazać przewidywaną liczbę personelu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D9EF" w14:textId="42BF566E" w:rsidR="00C22D62" w:rsidRPr="00C22D62" w:rsidRDefault="00C22D62" w:rsidP="00C22D62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C22D62">
              <w:rPr>
                <w:rFonts w:ascii="Tahoma" w:hAnsi="Tahoma" w:cs="Tahoma"/>
                <w:sz w:val="16"/>
                <w:szCs w:val="16"/>
              </w:rPr>
              <w:t xml:space="preserve">wykonującego czynności w zakresie </w:t>
            </w:r>
            <w:r w:rsidRPr="00C22D62">
              <w:rPr>
                <w:rFonts w:ascii="Tahoma" w:hAnsi="Tahoma" w:cs="Tahoma"/>
                <w:b/>
                <w:sz w:val="16"/>
                <w:szCs w:val="16"/>
              </w:rPr>
              <w:t>przetwarzania odpadów</w:t>
            </w:r>
            <w:r w:rsidR="00167251">
              <w:rPr>
                <w:rFonts w:ascii="Tahoma" w:hAnsi="Tahoma" w:cs="Tahoma"/>
                <w:b/>
                <w:sz w:val="16"/>
                <w:szCs w:val="16"/>
              </w:rPr>
              <w:t xml:space="preserve"> opakowaniowych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9A653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C22D62" w:rsidRPr="0029177E" w14:paraId="58C6906D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A09ACD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9C6F" w14:textId="77777777" w:rsidR="00C22D62" w:rsidRPr="00C22D62" w:rsidRDefault="00C22D62" w:rsidP="00C22D62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C22D62">
              <w:rPr>
                <w:rFonts w:ascii="Tahoma" w:hAnsi="Tahoma" w:cs="Tahoma"/>
                <w:sz w:val="16"/>
                <w:szCs w:val="16"/>
              </w:rPr>
              <w:t xml:space="preserve">wykonującego czynności w zakresie </w:t>
            </w:r>
            <w:r w:rsidRPr="00C22D62">
              <w:rPr>
                <w:rFonts w:ascii="Tahoma" w:hAnsi="Tahoma" w:cs="Tahoma"/>
                <w:b/>
                <w:sz w:val="16"/>
                <w:szCs w:val="16"/>
              </w:rPr>
              <w:t>przetwarzania ZSEiE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1592B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22381D" w:rsidRPr="0029177E" w14:paraId="5458C011" w14:textId="77777777" w:rsidTr="008F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9F7C37" w14:textId="6A4AB492" w:rsidR="0022381D" w:rsidRDefault="0022381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</w:t>
            </w:r>
            <w:r w:rsidR="00B147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korzystano z usług zewnętrznego konsultanta w obszarze gospodarki odpadami ?</w:t>
            </w:r>
          </w:p>
        </w:tc>
        <w:tc>
          <w:tcPr>
            <w:tcW w:w="6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22ED" w14:textId="70A034EB" w:rsidR="00C22D62" w:rsidRDefault="00000000" w:rsidP="00C22D62">
            <w:pPr>
              <w:pStyle w:val="NormalnyWeb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8936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C3E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 xml:space="preserve">- TAK   </w:t>
            </w:r>
            <w:r w:rsidR="0022381D">
              <w:rPr>
                <w:rFonts w:ascii="Tahoma" w:hAnsi="Tahoma" w:cs="Tahoma"/>
                <w:sz w:val="18"/>
              </w:rPr>
              <w:t>(jeżeli tak, proszę o podanie</w:t>
            </w:r>
            <w:r w:rsidR="003F6A28">
              <w:rPr>
                <w:rFonts w:ascii="Tahoma" w:hAnsi="Tahoma" w:cs="Tahoma"/>
                <w:sz w:val="18"/>
              </w:rPr>
              <w:t xml:space="preserve"> -</w:t>
            </w:r>
            <w:r w:rsidR="0022381D">
              <w:rPr>
                <w:rFonts w:ascii="Tahoma" w:hAnsi="Tahoma" w:cs="Tahoma"/>
                <w:sz w:val="18"/>
              </w:rPr>
              <w:t xml:space="preserve"> </w:t>
            </w:r>
            <w:r w:rsidR="002C19BC">
              <w:rPr>
                <w:rFonts w:ascii="Tahoma" w:hAnsi="Tahoma" w:cs="Tahoma"/>
                <w:sz w:val="18"/>
              </w:rPr>
              <w:t>imię</w:t>
            </w:r>
            <w:r w:rsidR="0022381D">
              <w:rPr>
                <w:rFonts w:ascii="Tahoma" w:hAnsi="Tahoma" w:cs="Tahoma"/>
                <w:sz w:val="18"/>
              </w:rPr>
              <w:t xml:space="preserve"> i nazwisk</w:t>
            </w:r>
            <w:r w:rsidR="003F6A28">
              <w:rPr>
                <w:rFonts w:ascii="Tahoma" w:hAnsi="Tahoma" w:cs="Tahoma"/>
                <w:sz w:val="18"/>
              </w:rPr>
              <w:t>o</w:t>
            </w:r>
            <w:r w:rsidR="0022381D">
              <w:rPr>
                <w:rFonts w:ascii="Tahoma" w:hAnsi="Tahoma" w:cs="Tahoma"/>
                <w:sz w:val="18"/>
              </w:rPr>
              <w:t xml:space="preserve"> konsultanta</w:t>
            </w:r>
            <w:r w:rsidR="003F6A28">
              <w:rPr>
                <w:rFonts w:ascii="Tahoma" w:hAnsi="Tahoma" w:cs="Tahoma"/>
                <w:sz w:val="18"/>
              </w:rPr>
              <w:t xml:space="preserve"> oraz nazwę firmy</w:t>
            </w:r>
            <w:r w:rsidR="0022381D">
              <w:rPr>
                <w:rFonts w:ascii="Tahoma" w:hAnsi="Tahoma" w:cs="Tahoma"/>
                <w:sz w:val="18"/>
              </w:rPr>
              <w:t>)</w:t>
            </w:r>
            <w:r w:rsidR="00960D03">
              <w:rPr>
                <w:rFonts w:ascii="Tahoma" w:hAnsi="Tahoma" w:cs="Tahoma"/>
                <w:sz w:val="18"/>
              </w:rPr>
              <w:t>:</w:t>
            </w:r>
            <w:r w:rsidR="0022381D">
              <w:rPr>
                <w:rFonts w:ascii="Tahoma" w:hAnsi="Tahoma" w:cs="Tahoma"/>
                <w:sz w:val="18"/>
              </w:rPr>
              <w:t xml:space="preserve"> </w:t>
            </w:r>
            <w:r w:rsidR="0022381D" w:rsidRPr="0022381D">
              <w:rPr>
                <w:rFonts w:ascii="Tahoma" w:hAnsi="Tahoma" w:cs="Tahoma"/>
                <w:sz w:val="18"/>
              </w:rPr>
              <w:t xml:space="preserve">      </w:t>
            </w:r>
          </w:p>
          <w:p w14:paraId="46E18283" w14:textId="24E08764" w:rsidR="0022381D" w:rsidRDefault="00000000" w:rsidP="00C22D62">
            <w:pPr>
              <w:pStyle w:val="NormalnyWeb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328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C3E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14:paraId="6BCD3C44" w14:textId="77777777" w:rsidR="00F65FFB" w:rsidRPr="00960D03" w:rsidRDefault="00F65FFB" w:rsidP="00960D03">
      <w:pPr>
        <w:pStyle w:val="NormalnyWeb"/>
        <w:numPr>
          <w:ilvl w:val="0"/>
          <w:numId w:val="17"/>
        </w:numPr>
        <w:ind w:left="426"/>
        <w:rPr>
          <w:rFonts w:ascii="Tahoma" w:hAnsi="Tahoma" w:cs="Tahoma"/>
          <w:b/>
          <w:bCs/>
        </w:rPr>
      </w:pPr>
      <w:r w:rsidRPr="00960D03">
        <w:rPr>
          <w:rFonts w:ascii="Tahoma" w:hAnsi="Tahoma" w:cs="Tahoma"/>
          <w:b/>
          <w:bCs/>
        </w:rPr>
        <w:t xml:space="preserve">Nadrzędne jednostki Administracji </w:t>
      </w:r>
    </w:p>
    <w:p w14:paraId="3B8DF2B7" w14:textId="77777777" w:rsidR="00F65FFB" w:rsidRPr="00960D03" w:rsidRDefault="00F65FFB" w:rsidP="00C22D6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960D03">
        <w:rPr>
          <w:rFonts w:ascii="Tahoma" w:hAnsi="Tahoma" w:cs="Tahoma"/>
          <w:b/>
          <w:bCs/>
          <w:sz w:val="20"/>
          <w:szCs w:val="20"/>
        </w:rPr>
        <w:t>Adres właściwego Urzędu Marszałkowskiego: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14:paraId="2EDB0620" w14:textId="77777777" w:rsidTr="00835F14">
        <w:trPr>
          <w:trHeight w:val="943"/>
        </w:trPr>
        <w:tc>
          <w:tcPr>
            <w:tcW w:w="10206" w:type="dxa"/>
          </w:tcPr>
          <w:p w14:paraId="4FA5339E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BA05C6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7C3A71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386C3E2" w14:textId="77777777" w:rsidR="00960D03" w:rsidRDefault="00960D03" w:rsidP="00960D03">
      <w:pPr>
        <w:pStyle w:val="Normalny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14:paraId="041568CE" w14:textId="77777777" w:rsidR="00CA6BC9" w:rsidRPr="00960D03" w:rsidRDefault="00F65FFB" w:rsidP="00C22D62">
      <w:pPr>
        <w:pStyle w:val="Normalny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960D03">
        <w:rPr>
          <w:rFonts w:ascii="Tahoma" w:hAnsi="Tahoma" w:cs="Tahoma"/>
          <w:b/>
          <w:sz w:val="20"/>
          <w:szCs w:val="20"/>
        </w:rPr>
        <w:t>Adres właściwego Wojewódzkiego Inspektoratu Ochrony Środowiska (WIOŚ)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14:paraId="6344C1A2" w14:textId="77777777" w:rsidTr="00835F14">
        <w:trPr>
          <w:trHeight w:val="930"/>
        </w:trPr>
        <w:tc>
          <w:tcPr>
            <w:tcW w:w="10206" w:type="dxa"/>
          </w:tcPr>
          <w:p w14:paraId="4462670D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182AC1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2CD719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FC53EBD" w14:textId="77777777" w:rsidR="00960D03" w:rsidRDefault="00960D03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2D04BF2A" w14:textId="77777777" w:rsidR="00960D03" w:rsidRDefault="00960D03" w:rsidP="00260262">
      <w:pPr>
        <w:pStyle w:val="NormalnyWeb"/>
        <w:numPr>
          <w:ilvl w:val="0"/>
          <w:numId w:val="15"/>
        </w:numPr>
        <w:spacing w:before="0" w:beforeAutospacing="0"/>
        <w:ind w:left="567" w:hanging="567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 xml:space="preserve">CZĘŚĆ B </w:t>
      </w:r>
    </w:p>
    <w:p w14:paraId="2A267451" w14:textId="77777777" w:rsidR="00D65C13" w:rsidRPr="00960D03" w:rsidRDefault="00370C35" w:rsidP="00960D03">
      <w:pPr>
        <w:pStyle w:val="NormalnyWeb"/>
        <w:spacing w:before="0" w:beforeAutospacing="0"/>
        <w:rPr>
          <w:rFonts w:ascii="Tahoma" w:hAnsi="Tahoma" w:cs="Tahoma"/>
          <w:b/>
          <w:bCs/>
          <w:sz w:val="32"/>
          <w:szCs w:val="32"/>
        </w:rPr>
      </w:pPr>
      <w:r w:rsidRPr="00960D03">
        <w:rPr>
          <w:rFonts w:ascii="Tahoma" w:hAnsi="Tahoma" w:cs="Tahoma"/>
          <w:b/>
          <w:bCs/>
          <w:sz w:val="32"/>
          <w:szCs w:val="32"/>
        </w:rPr>
        <w:t>dotyczy organizacji gospodarujących opakowaniami i</w:t>
      </w:r>
      <w:r w:rsidR="00F83327" w:rsidRPr="00960D03">
        <w:rPr>
          <w:rFonts w:ascii="Tahoma" w:hAnsi="Tahoma" w:cs="Tahoma"/>
          <w:b/>
          <w:bCs/>
          <w:sz w:val="32"/>
          <w:szCs w:val="32"/>
        </w:rPr>
        <w:t> </w:t>
      </w:r>
      <w:r w:rsidRPr="00960D03">
        <w:rPr>
          <w:rFonts w:ascii="Tahoma" w:hAnsi="Tahoma" w:cs="Tahoma"/>
          <w:b/>
          <w:bCs/>
          <w:sz w:val="32"/>
          <w:szCs w:val="32"/>
        </w:rPr>
        <w:t>odpadami opakowaniowymi</w:t>
      </w:r>
    </w:p>
    <w:p w14:paraId="20491AE6" w14:textId="77777777" w:rsidR="00444AD9" w:rsidRPr="0072231D" w:rsidRDefault="00444AD9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13 czerwca 2013 r o gospodarce opakowaniami i odpadami opakowaniowymi: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2"/>
      </w:tblGrid>
      <w:tr w:rsidR="001056C9" w:rsidRPr="0029177E" w14:paraId="1C4D60B2" w14:textId="77777777" w:rsidTr="00BF7DF8">
        <w:trPr>
          <w:trHeight w:val="680"/>
        </w:trPr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2F99AA5E" w14:textId="77777777"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rodzaj prowadzonej działalności: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29B68F" w14:textId="77777777"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D31B62" w:rsidRPr="0029177E" w14:paraId="586EBAC2" w14:textId="77777777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5F8350D9" w14:textId="6B3CD28E" w:rsidR="00D31B62" w:rsidRPr="00D31B62" w:rsidRDefault="00370C35" w:rsidP="00BF7DF8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lub inny niż recykling proces odzysku odpadów opakowaniowych związany z wystawianiem dokumentów 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C179E9" w14:textId="4F687D08" w:rsidR="00D31B62" w:rsidRPr="0029177E" w:rsidRDefault="00D31B6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0C35" w:rsidRPr="0029177E" w14:paraId="7A850E77" w14:textId="77777777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2AFF7986" w14:textId="7B1AB29C" w:rsidR="0012252E" w:rsidRDefault="00B14770" w:rsidP="00BF7DF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Eksport związany z wystawianiem dokumentów EDPR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5C360" w14:textId="77777777" w:rsidR="00370C35" w:rsidRPr="0029177E" w:rsidRDefault="00370C35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14770" w:rsidRPr="0029177E" w14:paraId="1AAFF972" w14:textId="77777777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771533CA" w14:textId="01AA105A" w:rsidR="00B14770" w:rsidRDefault="00B14770" w:rsidP="00BF7DF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B14770">
              <w:rPr>
                <w:rFonts w:ascii="Tahoma" w:hAnsi="Tahoma" w:cs="Tahoma"/>
                <w:bCs/>
                <w:sz w:val="18"/>
                <w:szCs w:val="18"/>
              </w:rPr>
              <w:t>Wewnątrzwspólnotowa dostawa odpadów opakowaniowych związana z wystawianiem dokumentów EDPR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70D535" w14:textId="77777777" w:rsidR="00B14770" w:rsidRPr="0029177E" w:rsidRDefault="00B14770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5C4D2445" w14:textId="77777777" w:rsidTr="00BF7DF8">
        <w:trPr>
          <w:trHeight w:hRule="exact" w:val="54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D88EE34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Nazwa branży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72E35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Kod NACE/ PKD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F24A7FC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A06E6B" w:rsidRPr="0029177E" w14:paraId="1E96BCAB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6754DFA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drewna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3D1A4E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26FBCE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783B2821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7D0B3C1" w14:textId="77777777" w:rsidR="00A06E6B" w:rsidRDefault="001056C9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ing papieru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8CBF77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A1596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4DD8EA5D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07F77F2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tworzyw sztucznych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293F6E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732180" w14:textId="644A1384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BD8CEE3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5A3DAD6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szkła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0F108B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A854E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1A460EC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785B43B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metali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600624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D84A3A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047C5CE3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A270D02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(cementownie)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2AE650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D243B6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C493B4F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20413AF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(energetyka)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73E249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BCEFD3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C94EADD" w14:textId="77777777" w:rsidTr="0012252E">
        <w:trPr>
          <w:trHeight w:hRule="exact" w:val="55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E891682" w14:textId="01722153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Zbieranie i przetwarzanie odpadów opakowaniowych oraz odzysk surowców</w:t>
            </w:r>
            <w:r w:rsidR="0012252E">
              <w:rPr>
                <w:rFonts w:ascii="Tahoma" w:hAnsi="Tahoma" w:cs="Tahoma"/>
                <w:bCs/>
                <w:sz w:val="18"/>
                <w:szCs w:val="18"/>
              </w:rPr>
              <w:br/>
              <w:t>(w tym eksport i w</w:t>
            </w:r>
            <w:r w:rsidR="0012252E" w:rsidRPr="00B14770">
              <w:rPr>
                <w:rFonts w:ascii="Tahoma" w:hAnsi="Tahoma" w:cs="Tahoma"/>
                <w:bCs/>
                <w:sz w:val="18"/>
                <w:szCs w:val="18"/>
              </w:rPr>
              <w:t>ewnątrzwspólnotowa dostawa odpadów</w:t>
            </w:r>
            <w:r w:rsidR="0012252E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10750E62" w14:textId="2E6A3EB5" w:rsidR="0012252E" w:rsidRDefault="0012252E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B5806B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38.1, 38.2, 38.3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0C7943" w14:textId="0AB39319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802ECDC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0A52" w:rsidRPr="0029177E" w14:paraId="3205595A" w14:textId="77777777" w:rsidTr="00BF7DF8">
        <w:trPr>
          <w:trHeight w:hRule="exact" w:val="54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45A630" w14:textId="517ECB55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>wymienić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miejsc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e/ miejsca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przechowywania dokumentów DPR, EDPR wystawionych w roku</w:t>
            </w:r>
            <w:r w:rsidR="0012252E">
              <w:rPr>
                <w:rFonts w:ascii="Tahoma" w:hAnsi="Tahoma" w:cs="Tahoma"/>
                <w:bCs/>
                <w:sz w:val="18"/>
                <w:szCs w:val="18"/>
              </w:rPr>
              <w:t xml:space="preserve"> audytowym</w:t>
            </w:r>
          </w:p>
        </w:tc>
      </w:tr>
      <w:tr w:rsidR="00230A52" w:rsidRPr="0029177E" w14:paraId="7C307A82" w14:textId="77777777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14:paraId="1241AA57" w14:textId="02B6061B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="006B40CB">
              <w:rPr>
                <w:rFonts w:ascii="Tahoma" w:hAnsi="Tahoma" w:cs="Tahoma"/>
                <w:bCs/>
                <w:sz w:val="18"/>
                <w:szCs w:val="18"/>
              </w:rPr>
              <w:t>/y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</w:tbl>
    <w:p w14:paraId="178AE297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8"/>
        <w:gridCol w:w="2278"/>
      </w:tblGrid>
      <w:tr w:rsidR="0012252E" w:rsidRPr="0029177E" w14:paraId="2DFB7D1B" w14:textId="77777777" w:rsidTr="002F2169">
        <w:trPr>
          <w:trHeight w:hRule="exact" w:val="54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DCA811C" w14:textId="77777777" w:rsidR="000D5925" w:rsidRDefault="0012252E" w:rsidP="0012252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dane dotyczące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przemieszczania odpadów</w:t>
            </w:r>
            <w:r w:rsidR="000D59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31F8B9C5" w14:textId="4853D723" w:rsidR="0012252E" w:rsidRPr="0012252E" w:rsidRDefault="000D5925" w:rsidP="0012252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D5925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Dotyczy podmiotów wystawiających dokumenty EDPR</w:t>
            </w:r>
          </w:p>
        </w:tc>
      </w:tr>
      <w:tr w:rsidR="0012252E" w:rsidRPr="0029177E" w14:paraId="76FA3688" w14:textId="77777777" w:rsidTr="000D5925">
        <w:trPr>
          <w:trHeight w:hRule="exact" w:val="533"/>
        </w:trPr>
        <w:tc>
          <w:tcPr>
            <w:tcW w:w="7928" w:type="dxa"/>
            <w:shd w:val="clear" w:color="auto" w:fill="auto"/>
            <w:vAlign w:val="center"/>
          </w:tcPr>
          <w:p w14:paraId="6986609D" w14:textId="47A1F99E" w:rsidR="0012252E" w:rsidRPr="0029177E" w:rsidRDefault="000D5925" w:rsidP="002F2169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Następuje f</w:t>
            </w:r>
            <w:r w:rsidR="0012252E">
              <w:rPr>
                <w:rFonts w:ascii="Tahoma" w:hAnsi="Tahoma" w:cs="Tahoma"/>
                <w:bCs/>
                <w:sz w:val="18"/>
                <w:szCs w:val="18"/>
              </w:rPr>
              <w:t>izycznie przej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ęcie</w:t>
            </w:r>
            <w:r w:rsidR="0012252E">
              <w:rPr>
                <w:rFonts w:ascii="Tahoma" w:hAnsi="Tahoma" w:cs="Tahoma"/>
                <w:bCs/>
                <w:sz w:val="18"/>
                <w:szCs w:val="18"/>
              </w:rPr>
              <w:t xml:space="preserve"> odpad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ów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3FB33AD" w14:textId="27E15F91" w:rsidR="0012252E" w:rsidRPr="0029177E" w:rsidRDefault="00000000" w:rsidP="002F2169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6288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925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D5925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333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925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D5925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12252E" w:rsidRPr="0029177E" w14:paraId="41D8D04D" w14:textId="77777777" w:rsidTr="002F2169">
        <w:trPr>
          <w:trHeight w:hRule="exact" w:val="53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CCEBA96" w14:textId="28215ED7" w:rsidR="0012252E" w:rsidRDefault="0012252E" w:rsidP="002F2169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Miejsca zbierania odpadów</w:t>
            </w:r>
            <w:r w:rsidR="000D5925">
              <w:rPr>
                <w:rFonts w:ascii="Tahoma" w:hAnsi="Tahoma" w:cs="Tahoma"/>
                <w:bCs/>
                <w:sz w:val="18"/>
                <w:szCs w:val="18"/>
              </w:rPr>
              <w:t xml:space="preserve"> (jeśli dotyczy)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</w:tbl>
    <w:p w14:paraId="7AE527FD" w14:textId="77777777" w:rsidR="0012252E" w:rsidRDefault="0012252E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696"/>
        <w:gridCol w:w="1265"/>
        <w:gridCol w:w="2278"/>
      </w:tblGrid>
      <w:tr w:rsidR="00A06E6B" w:rsidRPr="0029177E" w14:paraId="54ECFB18" w14:textId="77777777" w:rsidTr="006B40CB">
        <w:trPr>
          <w:trHeight w:hRule="exact" w:val="76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6237A18" w14:textId="77777777" w:rsidR="00444992" w:rsidRPr="0067223F" w:rsidRDefault="00A06E6B" w:rsidP="004449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 dotyczące </w:t>
            </w:r>
            <w:r w:rsidR="00AB46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14:paraId="5A0FD03F" w14:textId="72DD0C70" w:rsidR="00444992" w:rsidRPr="008246CC" w:rsidRDefault="00444992" w:rsidP="00444992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</w:t>
            </w:r>
            <w:r w:rsidR="006B40CB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akładu Przetwarzania</w:t>
            </w:r>
          </w:p>
          <w:p w14:paraId="2BB4DF73" w14:textId="77777777"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4AAC8E02" w14:textId="77777777" w:rsidTr="00376149">
        <w:trPr>
          <w:trHeight w:hRule="exact" w:val="53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269AA07" w14:textId="77777777"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 w:rsidRPr="008246CC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BF7DF8" w:rsidRPr="0029177E" w14:paraId="06F0CE25" w14:textId="77777777" w:rsidTr="00BF7DF8">
        <w:trPr>
          <w:trHeight w:hRule="exact" w:val="533"/>
        </w:trPr>
        <w:tc>
          <w:tcPr>
            <w:tcW w:w="7928" w:type="dxa"/>
            <w:gridSpan w:val="3"/>
            <w:shd w:val="clear" w:color="auto" w:fill="D9D9D9" w:themeFill="background1" w:themeFillShade="D9"/>
            <w:vAlign w:val="center"/>
          </w:tcPr>
          <w:p w14:paraId="58D0B6CB" w14:textId="77777777"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Czy w Zakładzie przetwarzania są osobne lokalizacje miejsc zbierania odpadów? 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A01824E" w14:textId="77777777" w:rsidR="00BF7DF8" w:rsidRPr="008246CC" w:rsidRDefault="00000000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0462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182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BF7DF8" w:rsidRPr="0029177E" w14:paraId="15E0E373" w14:textId="77777777" w:rsidTr="00BF7DF8">
        <w:trPr>
          <w:trHeight w:hRule="exact" w:val="533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F2112D1" w14:textId="77777777"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Jeśli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proszę wymienić adresy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14:paraId="12DBD0AB" w14:textId="77777777" w:rsidR="00BF7DF8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2E2DC999" w14:textId="77777777" w:rsidTr="00FD0F51">
        <w:trPr>
          <w:trHeight w:hRule="exact" w:val="776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bottom"/>
          </w:tcPr>
          <w:p w14:paraId="6F827683" w14:textId="77777777"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BF7DF8">
              <w:rPr>
                <w:rFonts w:ascii="Tahoma" w:hAnsi="Tahoma" w:cs="Tahoma"/>
                <w:bCs/>
                <w:sz w:val="18"/>
                <w:szCs w:val="18"/>
              </w:rPr>
              <w:t>Stosowane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 technologie i stopień złożoności procesów w Zakładzie Przetwarzania  – ilość i roczna moc</w:t>
            </w:r>
          </w:p>
          <w:p w14:paraId="7B096138" w14:textId="77777777"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bottom"/>
          </w:tcPr>
          <w:p w14:paraId="31E39542" w14:textId="1C23A1B1"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</w:t>
            </w:r>
            <w:r w:rsidR="00FD0F51">
              <w:rPr>
                <w:rFonts w:ascii="Tahoma" w:hAnsi="Tahoma" w:cs="Tahoma"/>
                <w:bCs/>
                <w:i/>
                <w:sz w:val="16"/>
                <w:szCs w:val="16"/>
              </w:rPr>
              <w:t>w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02E1DED2" w14:textId="77777777" w:rsidR="00444992" w:rsidRPr="008246CC" w:rsidRDefault="00444992" w:rsidP="00FD0F51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Roczna moc przerobowa</w:t>
            </w:r>
          </w:p>
        </w:tc>
      </w:tr>
      <w:tr w:rsidR="00444992" w:rsidRPr="0029177E" w14:paraId="2997B4EE" w14:textId="77777777" w:rsidTr="00FD0F51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2D9BCBFA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Prosta mechaniczna (np. naprawa palet, mielenie, strzępienie/rozdrabnianie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CECF4AF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973C6A0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0551A826" w14:textId="77777777" w:rsidTr="00FD0F51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3C04C8E8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Zaawansowana mechaniczna (np. uzdatnianie stłuczki, mycie połączone z mieleniem i granulacją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9C39D6" w14:textId="1C3382E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A637A24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6ADEF817" w14:textId="77777777" w:rsidTr="00FD0F51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28AC70F4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Termiczna lub chemiczna (np. przetapiania, spalanie, rozpuszczanie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A760E7D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E16C70D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75EB20D5" w14:textId="77777777" w:rsidR="00A06E6B" w:rsidRDefault="00A06E6B"/>
    <w:p w14:paraId="585776D3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27"/>
        <w:gridCol w:w="1276"/>
        <w:gridCol w:w="2552"/>
      </w:tblGrid>
      <w:tr w:rsidR="00E60734" w:rsidRPr="0029177E" w14:paraId="0F9E51E5" w14:textId="77777777" w:rsidTr="005F28B9">
        <w:trPr>
          <w:trHeight w:hRule="exact" w:val="77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E7668C6" w14:textId="4238A8BF" w:rsidR="00E60734" w:rsidRPr="0029177E" w:rsidRDefault="00663DE7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63DE7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W poniższych punktach należy określić </w:t>
            </w:r>
            <w:r w:rsidR="005F28B9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wielkości</w:t>
            </w:r>
            <w:r w:rsidRPr="00663DE7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wg. stanu na koniec roku kalendarzowego, którego dotyczy audyt. Jeżeli wniosek jest wypełniany przed zamknięciem roku którego dotyczy audyt, to należy wskazać </w:t>
            </w:r>
            <w:r w:rsidRPr="005F28B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przewidywane</w:t>
            </w:r>
            <w:r w:rsidRPr="00663DE7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liczby dokumentów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/masy odpadów</w:t>
            </w:r>
            <w:r w:rsidRPr="00663DE7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w roku.</w:t>
            </w:r>
          </w:p>
        </w:tc>
      </w:tr>
      <w:tr w:rsidR="005F28B9" w:rsidRPr="0029177E" w14:paraId="61E9B07B" w14:textId="77777777" w:rsidTr="005F28B9">
        <w:trPr>
          <w:trHeight w:hRule="exact" w:val="53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59EA33F" w14:textId="68F8F11C" w:rsidR="005F28B9" w:rsidRPr="00663DE7" w:rsidRDefault="005F28B9" w:rsidP="00810815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FD0F51">
              <w:rPr>
                <w:rFonts w:ascii="Tahoma" w:hAnsi="Tahoma" w:cs="Tahoma"/>
                <w:b/>
                <w:sz w:val="18"/>
                <w:szCs w:val="18"/>
              </w:rPr>
              <w:t xml:space="preserve">Proszę określić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ilość dokumentów</w:t>
            </w:r>
            <w:r w:rsidRPr="00FD0F51">
              <w:rPr>
                <w:rFonts w:ascii="Tahoma" w:hAnsi="Tahoma" w:cs="Tahoma"/>
                <w:b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  <w:r w:rsidRPr="00FD0F5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30A52" w:rsidRPr="0029177E" w14:paraId="118A54D4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7B86920" w14:textId="77777777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DPR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A5CD8A" w14:textId="4C54B91C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gospodarstwa domowe</w:t>
            </w:r>
            <w:r w:rsidR="0069613F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BCAE399" w14:textId="58E78CA2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4995D22E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79AC51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D44B69" w14:textId="7EB63582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55DC686" w14:textId="2AF7C72C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41EDB855" w14:textId="77777777" w:rsidTr="00490DE1">
        <w:trPr>
          <w:trHeight w:hRule="exact" w:val="653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2B5676CA" w14:textId="0968DF84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faktur </w:t>
            </w:r>
            <w:r w:rsidR="0037219D" w:rsidRPr="0037219D">
              <w:rPr>
                <w:rFonts w:ascii="Tahoma" w:hAnsi="Tahoma" w:cs="Tahoma"/>
                <w:bCs/>
                <w:sz w:val="18"/>
                <w:szCs w:val="18"/>
              </w:rPr>
              <w:t>zakupu odpadów do procesu recyklingu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17DFB4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21E081DA" w14:textId="77777777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57C57AB5" w14:textId="5FD4574E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dokumentów celnych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0145D3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556C6661" w14:textId="77777777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3CE245A3" w14:textId="281F1C0A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kart przekazania odpadów (KPO)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9655F5" w14:textId="639390CD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0A0DFD4B" w14:textId="77777777" w:rsidTr="00566EF4">
        <w:trPr>
          <w:trHeight w:val="49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08A7095" w14:textId="1C91C396" w:rsidR="00663DE7" w:rsidRPr="00FD0F51" w:rsidRDefault="00230A5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D0F51">
              <w:rPr>
                <w:rFonts w:ascii="Tahoma" w:hAnsi="Tahoma" w:cs="Tahoma"/>
                <w:b/>
                <w:sz w:val="18"/>
                <w:szCs w:val="18"/>
              </w:rPr>
              <w:t>Proszę określić masę odpadów [Mg]</w:t>
            </w:r>
            <w:r w:rsidR="00FD0F5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30A52" w:rsidRPr="0029177E" w14:paraId="4225B017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55BACEC8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Dopuszczonych do przetworzenia w roku zgodnie z decyzją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9BB2C2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0BEDA2D4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3AE146AF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Faktycznie przetworzonych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189BA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6A446815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368C550A" w14:textId="004FC569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Poddanych recyklingowi lub innemu niż recykling procesowi odzysku i potwierdzona w wystawionych dokumentach DPR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A7390C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1711BE7A" w14:textId="77777777" w:rsidTr="00566EF4">
        <w:trPr>
          <w:trHeight w:val="340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5D59EEF4" w14:textId="485CAAB9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Potwierdzon</w:t>
            </w:r>
            <w:r w:rsidR="005F28B9">
              <w:rPr>
                <w:rFonts w:ascii="Tahoma" w:hAnsi="Tahoma" w:cs="Tahoma"/>
                <w:bCs/>
                <w:sz w:val="18"/>
                <w:szCs w:val="18"/>
              </w:rPr>
              <w:t>ą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 dokumentach EDPR – poddanych recyklingowi lub innemu niż recykling procesowi odzysku poza granicami kraju w ramach eksportu/wewnątrzwspólnotowej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0F41C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3656" w:rsidRPr="0029177E" w14:paraId="4E097ACB" w14:textId="77777777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1EC4FBCE" w14:textId="5190EE94" w:rsidR="00E73656" w:rsidRDefault="00E73656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>w roku dotyczącym Aud</w:t>
            </w:r>
            <w:r w:rsidR="005F28B9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tu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firma przetwarza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/ przetwarzała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odpady niebezpieczne: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FCCB22" w14:textId="2BC5D8D5" w:rsidR="00E73656" w:rsidRDefault="00000000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284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86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C3E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E73656" w:rsidRPr="0029177E" w14:paraId="6BC38659" w14:textId="77777777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5CB8945D" w14:textId="1DA275F2" w:rsidR="00090F19" w:rsidRPr="00444992" w:rsidRDefault="0044499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4992">
              <w:rPr>
                <w:rFonts w:ascii="Tahoma" w:hAnsi="Tahoma" w:cs="Tahoma"/>
                <w:bCs/>
                <w:sz w:val="18"/>
                <w:szCs w:val="18"/>
              </w:rPr>
              <w:t>Czy w roku dotyczącym Aud</w:t>
            </w:r>
            <w:r w:rsidR="005F28B9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tu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>Zakład prowadzi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/prowadził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proces odzysku na skutek, którego odpad utracił status odpadu </w:t>
            </w:r>
            <w:r w:rsidR="00090F19" w:rsidRPr="00B14770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na podstawie </w:t>
            </w:r>
            <w:r w:rsidR="005F28B9" w:rsidRPr="00B14770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pozwoleń/ decyzji</w:t>
            </w:r>
            <w:r w:rsidR="005F28B9">
              <w:rPr>
                <w:rFonts w:ascii="Tahoma" w:hAnsi="Tahoma" w:cs="Tahoma"/>
                <w:bCs/>
                <w:sz w:val="18"/>
                <w:szCs w:val="18"/>
              </w:rPr>
              <w:t xml:space="preserve"> wydanych dla instalacji?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208CBA" w14:textId="77777777" w:rsidR="00E73656" w:rsidRDefault="00000000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597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821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14:paraId="4705E8D0" w14:textId="77777777" w:rsidR="009C388F" w:rsidRDefault="009C388F"/>
    <w:p w14:paraId="385C15C4" w14:textId="06FA3F96" w:rsidR="00090F19" w:rsidRDefault="00090F19"/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2575"/>
      </w:tblGrid>
      <w:tr w:rsidR="00FF5C3E" w14:paraId="74D036C4" w14:textId="77777777" w:rsidTr="00FF5C3E">
        <w:trPr>
          <w:trHeight w:val="3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B4C54" w14:textId="77777777" w:rsidR="002117EE" w:rsidRDefault="002117EE" w:rsidP="002117E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2117EE">
              <w:rPr>
                <w:rFonts w:ascii="Tahoma" w:hAnsi="Tahoma" w:cs="Tahoma"/>
                <w:b/>
                <w:sz w:val="18"/>
                <w:szCs w:val="18"/>
              </w:rPr>
              <w:t>odzaj stosowanej metody oceny zawartości zanieczyszczeń w przetwarzanych odpadach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4BB4DEB2" w14:textId="1EF35E03" w:rsidR="00FF5C3E" w:rsidRPr="00FF5C3E" w:rsidRDefault="002117EE" w:rsidP="002117E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Ocena </w:t>
            </w:r>
            <w:r w:rsidR="00FF5C3E" w:rsidRPr="00FF5C3E">
              <w:rPr>
                <w:rFonts w:ascii="Tahoma" w:hAnsi="Tahoma" w:cs="Tahoma"/>
                <w:b/>
                <w:sz w:val="18"/>
                <w:szCs w:val="18"/>
              </w:rPr>
              <w:t>według:</w:t>
            </w:r>
          </w:p>
        </w:tc>
      </w:tr>
      <w:tr w:rsidR="00FF5C3E" w14:paraId="3D997194" w14:textId="77777777" w:rsidTr="00FF5C3E">
        <w:trPr>
          <w:trHeight w:val="439"/>
        </w:trPr>
        <w:tc>
          <w:tcPr>
            <w:tcW w:w="7631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149A77A" w14:textId="43D9B726" w:rsidR="00FF5C3E" w:rsidRDefault="00FF5C3E" w:rsidP="00FF5C3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FF5C3E">
              <w:rPr>
                <w:rFonts w:ascii="Tahoma" w:hAnsi="Tahoma" w:cs="Tahoma"/>
                <w:sz w:val="18"/>
                <w:szCs w:val="18"/>
              </w:rPr>
              <w:t>Polskiej Normy, Europejskiej Normy lub Międzynarodowej Normy</w:t>
            </w:r>
          </w:p>
        </w:tc>
        <w:tc>
          <w:tcPr>
            <w:tcW w:w="257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B973" w14:textId="788BEEF7" w:rsidR="00FF5C3E" w:rsidRPr="00FF5C3E" w:rsidRDefault="00000000" w:rsidP="00FF5C3E">
            <w:pPr>
              <w:pStyle w:val="NormalnyWeb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468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43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624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43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FF5C3E" w14:paraId="495050A0" w14:textId="77777777" w:rsidTr="00C83CDF">
        <w:trPr>
          <w:trHeight w:val="829"/>
        </w:trPr>
        <w:tc>
          <w:tcPr>
            <w:tcW w:w="763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6739D13" w14:textId="7128ADC7" w:rsidR="00FF5C3E" w:rsidRDefault="00FF5C3E" w:rsidP="00FF5C3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FF5C3E">
              <w:rPr>
                <w:rFonts w:ascii="Tahoma" w:hAnsi="Tahoma" w:cs="Tahoma"/>
                <w:sz w:val="18"/>
                <w:szCs w:val="18"/>
              </w:rPr>
              <w:t>Dokumentu branżowego na podstawie metod doświadczalnych i obliczeniowych, uwzględniających rodzaj stosowanej technologii przetwarzania i źródło pochodzenia oraz jakość przetwarzanych odpadów opakowaniowych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DE613" w14:textId="4957CB46" w:rsidR="00FF5C3E" w:rsidRPr="00FF5C3E" w:rsidRDefault="00000000" w:rsidP="00FF5C3E">
            <w:pPr>
              <w:pStyle w:val="NormalnyWeb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443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C3E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7533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C3E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F5C3E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C83CDF" w14:paraId="624A39C9" w14:textId="77777777" w:rsidTr="00C83CDF">
        <w:trPr>
          <w:trHeight w:val="451"/>
        </w:trPr>
        <w:tc>
          <w:tcPr>
            <w:tcW w:w="76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3C5821" w14:textId="7C866277" w:rsidR="00C83CDF" w:rsidRPr="00FF5C3E" w:rsidRDefault="002117EE" w:rsidP="00FF5C3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Inna metoda</w:t>
            </w:r>
          </w:p>
        </w:tc>
        <w:tc>
          <w:tcPr>
            <w:tcW w:w="2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DAA46" w14:textId="480D852E" w:rsidR="00C83CDF" w:rsidRDefault="00000000" w:rsidP="00FF5C3E">
            <w:pPr>
              <w:pStyle w:val="NormalnyWeb"/>
              <w:rPr>
                <w:rFonts w:ascii="MS Gothic" w:eastAsia="MS Gothic" w:hAnsi="MS Gothic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74972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CDF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83CDF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4259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CDF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83CDF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14:paraId="3CC1A640" w14:textId="77777777" w:rsidR="001056C9" w:rsidRDefault="001056C9"/>
    <w:p w14:paraId="4D124177" w14:textId="77777777" w:rsidR="00BF7DF8" w:rsidRDefault="00BF7DF8"/>
    <w:p w14:paraId="7000283B" w14:textId="77777777" w:rsidR="00D71C2F" w:rsidRDefault="00D71C2F" w:rsidP="00960D03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 xml:space="preserve">C </w:t>
      </w:r>
    </w:p>
    <w:p w14:paraId="51144E7A" w14:textId="77777777" w:rsidR="00810815" w:rsidRDefault="00960D03" w:rsidP="00965698">
      <w:pPr>
        <w:pStyle w:val="NormalnyWeb"/>
        <w:numPr>
          <w:ilvl w:val="0"/>
          <w:numId w:val="21"/>
        </w:numPr>
        <w:ind w:left="426"/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D71C2F">
        <w:rPr>
          <w:rFonts w:ascii="Tahoma" w:hAnsi="Tahoma" w:cs="Tahoma"/>
          <w:b/>
          <w:bCs/>
          <w:sz w:val="32"/>
          <w:szCs w:val="32"/>
        </w:rPr>
        <w:t>dotyczy zakładów przetwarzania zużytego sprzętu elektrycznego i elektronicznego</w:t>
      </w:r>
    </w:p>
    <w:p w14:paraId="13138B0B" w14:textId="77777777" w:rsidR="0072231D" w:rsidRPr="0072231D" w:rsidRDefault="0072231D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11 września 2015 r. o zużytym sprzęcie elektrycznym i elektronicznym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8"/>
        <w:gridCol w:w="2278"/>
      </w:tblGrid>
      <w:tr w:rsidR="004F4FBC" w:rsidRPr="0029177E" w14:paraId="20588F93" w14:textId="77777777" w:rsidTr="007D0B45">
        <w:trPr>
          <w:trHeight w:val="5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0C89710" w14:textId="77777777" w:rsidR="006B40CB" w:rsidRPr="0067223F" w:rsidRDefault="006B40CB" w:rsidP="006B40C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dane dotyczące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14:paraId="2A57ED66" w14:textId="4409528B" w:rsidR="006B40CB" w:rsidRPr="008246CC" w:rsidRDefault="006B40CB" w:rsidP="006B40CB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akładu Przetwarzania</w:t>
            </w:r>
          </w:p>
          <w:p w14:paraId="30BB6683" w14:textId="6D9143CD" w:rsidR="004F4FBC" w:rsidRPr="00376149" w:rsidRDefault="004F4FBC" w:rsidP="00376149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6B40CB" w:rsidRPr="0029177E" w14:paraId="2C47A69C" w14:textId="77777777" w:rsidTr="007D0B45">
        <w:trPr>
          <w:trHeight w:val="579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AD01879" w14:textId="59558B67" w:rsidR="006B40CB" w:rsidRPr="006B40CB" w:rsidRDefault="006B40CB" w:rsidP="00376149">
            <w:pPr>
              <w:rPr>
                <w:rFonts w:ascii="Tahoma" w:hAnsi="Tahoma" w:cs="Tahoma"/>
                <w:sz w:val="20"/>
                <w:szCs w:val="20"/>
              </w:rPr>
            </w:pPr>
            <w:r w:rsidRPr="006B40CB"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</w:tc>
      </w:tr>
      <w:tr w:rsidR="006B40CB" w:rsidRPr="0029177E" w14:paraId="0CE7E631" w14:textId="77777777" w:rsidTr="007D0B45">
        <w:trPr>
          <w:trHeight w:val="5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469994A2" w14:textId="629CEE7B" w:rsidR="006B40CB" w:rsidRPr="00376149" w:rsidRDefault="006B40CB" w:rsidP="006B40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Proszę określić rodzaj przetwarzanego ZSEiE oraz stosowane technologie 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danym </w:t>
            </w: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Zakładzie Przetwarzania</w:t>
            </w:r>
            <w:r w:rsidR="002D56B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376149" w:rsidRPr="0029177E" w14:paraId="1F618B61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0088C808" w14:textId="14AAFE7B" w:rsidR="00376149" w:rsidRPr="00376149" w:rsidRDefault="00E464DC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64DC">
              <w:rPr>
                <w:rFonts w:ascii="Tahoma" w:hAnsi="Tahoma" w:cs="Tahoma"/>
                <w:b/>
                <w:bCs/>
                <w:sz w:val="18"/>
                <w:szCs w:val="18"/>
              </w:rPr>
              <w:t>Grupa 1 – sprzęt działający na zasadzie wymiany temperatury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A6E9547" w14:textId="77777777" w:rsidR="00376149" w:rsidRPr="00376149" w:rsidRDefault="00000000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684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2545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NIE </w:t>
            </w:r>
          </w:p>
        </w:tc>
      </w:tr>
      <w:tr w:rsidR="00376149" w:rsidRPr="0029177E" w14:paraId="5E25DEE8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7C2CCB42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D7EA251" w14:textId="77777777" w:rsidR="00376149" w:rsidRPr="00376149" w:rsidRDefault="0067223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271CB1" w:rsidRPr="0029177E" w14:paraId="2A8B84B0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6DE5502E" w14:textId="0E4DB92D" w:rsidR="00271CB1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</w:t>
            </w:r>
            <w:r w:rsidR="007D0B4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 do przetwarzania urządzeń chłodniczych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141F61E" w14:textId="77777777" w:rsidR="00271CB1" w:rsidRPr="00376149" w:rsidRDefault="00271CB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30512DD8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456E18B9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BB7414F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14:paraId="542C3963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3B634547" w14:textId="2417921A" w:rsidR="00D71C2F" w:rsidRPr="00376149" w:rsidRDefault="002D56B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D56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Grupa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2- </w:t>
            </w:r>
            <w:r w:rsidRPr="002D56BD">
              <w:rPr>
                <w:rFonts w:ascii="Tahoma" w:hAnsi="Tahoma" w:cs="Tahoma"/>
                <w:b/>
                <w:bCs/>
                <w:sz w:val="18"/>
                <w:szCs w:val="18"/>
              </w:rPr>
              <w:t>Ekrany, monitory i sprzęt zawierający ekrany o powierzchni większej niż 100 cm3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6A658856" w14:textId="77777777" w:rsidR="00D71C2F" w:rsidRPr="00376149" w:rsidRDefault="00000000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895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3739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14:paraId="021A43F7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3FA26541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41343BB" w14:textId="77777777"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14:paraId="0D243829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44AE04D7" w14:textId="47239DB4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</w:t>
            </w:r>
            <w:r w:rsidR="007D0B45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do przetwarzania monitorów CRT i paneli LCD 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62FC8918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7C898B03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418B3996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52D0E48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14:paraId="013B6C75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1051AE91" w14:textId="3BB54F1E" w:rsidR="00D71C2F" w:rsidRPr="00376149" w:rsidRDefault="002D56BD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Grupa 3 - </w:t>
            </w:r>
            <w:r w:rsidR="00D71C2F"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Lampy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8A29BB0" w14:textId="77777777" w:rsidR="00D71C2F" w:rsidRPr="00376149" w:rsidRDefault="00000000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4418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82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14:paraId="1088FE4F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5FBC7CD9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D0E8173" w14:textId="77777777"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14:paraId="09204865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7290D4E5" w14:textId="6AD90325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</w:t>
            </w:r>
            <w:r w:rsidR="007D0B4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 do przetwarzania lamp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94437DF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065A81FA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36861120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504BC893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33DD" w:rsidRPr="00376149" w14:paraId="0492F77C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3093465D" w14:textId="6D68DE8F" w:rsidR="00FD33DD" w:rsidRPr="00376149" w:rsidRDefault="00FD33DD" w:rsidP="00FD33DD">
            <w:pPr>
              <w:pStyle w:val="NormalnyWeb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Grupa 4 - </w:t>
            </w:r>
            <w:r w:rsidRPr="00FD33DD">
              <w:rPr>
                <w:rFonts w:ascii="Tahoma" w:hAnsi="Tahoma" w:cs="Tahoma"/>
                <w:b/>
                <w:bCs/>
                <w:sz w:val="18"/>
                <w:szCs w:val="18"/>
              </w:rPr>
              <w:t>Sprzęt wielkogabarytowy, którego którykolwiek z zewnętrznych wymiarów przekracza 50 cm (nie obejmuje sprzętu ujętego w grupach sprzętu 1-3)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CFF2DF6" w14:textId="77777777" w:rsidR="00FD33DD" w:rsidRPr="00376149" w:rsidRDefault="00000000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4254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DD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D33DD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7096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DD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D33DD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FD33DD" w:rsidRPr="00376149" w14:paraId="690591B8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152CFD9B" w14:textId="77777777" w:rsidR="00FD33DD" w:rsidRPr="00376149" w:rsidRDefault="00FD33DD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7A09E791" w14:textId="77777777" w:rsidR="00FD33DD" w:rsidRPr="00376149" w:rsidRDefault="00FD33DD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FD33DD" w:rsidRPr="00376149" w14:paraId="76B0CE3B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15B43D5A" w14:textId="48122E1E" w:rsidR="00FD33DD" w:rsidRPr="00376149" w:rsidRDefault="007D0B45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0B45">
              <w:rPr>
                <w:rFonts w:ascii="Tahoma" w:hAnsi="Tahoma" w:cs="Tahoma"/>
                <w:bCs/>
                <w:sz w:val="18"/>
                <w:szCs w:val="18"/>
              </w:rPr>
              <w:t>instalacja (demontaż ręczny) do przetwarzania sprzętu wielkogabarytowego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EA262B0" w14:textId="77777777" w:rsidR="00FD33DD" w:rsidRPr="00376149" w:rsidRDefault="00FD33DD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D33DD" w:rsidRPr="00376149" w14:paraId="3A0AA78F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77E49488" w14:textId="7A7330B4" w:rsidR="00FD33DD" w:rsidRPr="00376149" w:rsidRDefault="007D0B45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Inna (proszę wskazać jaka)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7232337" w14:textId="77777777" w:rsidR="00FD33DD" w:rsidRPr="00376149" w:rsidRDefault="00FD33DD" w:rsidP="00F7780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D0B45" w:rsidRPr="00376149" w14:paraId="0F249861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216E6B75" w14:textId="6372A1D1" w:rsidR="007D0B45" w:rsidRPr="007D0B45" w:rsidRDefault="007D0B45" w:rsidP="007D0B45">
            <w:pPr>
              <w:pStyle w:val="NormalnyWeb"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Grupa 5 - </w:t>
            </w:r>
            <w:r w:rsidRPr="007D0B45">
              <w:rPr>
                <w:rFonts w:ascii="Tahoma" w:hAnsi="Tahoma" w:cs="Tahoma"/>
                <w:b/>
                <w:bCs/>
                <w:sz w:val="18"/>
                <w:szCs w:val="18"/>
              </w:rPr>
              <w:t>Sprzęt małogabarytowy, którego żaden z zewnętrznych wymiarów nie przekracza 50 cm (nie obejmuje sprzętu ujętego w grupach sprzętu 1-3 i 6)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41D326F" w14:textId="40613BC1" w:rsidR="007D0B45" w:rsidRPr="00376149" w:rsidRDefault="00000000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949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B45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D0B45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5567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B45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D0B45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7D0B45" w:rsidRPr="0029177E" w14:paraId="64B8C81C" w14:textId="77777777" w:rsidTr="007D0B45">
        <w:trPr>
          <w:trHeight w:val="574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5D59C60B" w14:textId="058DF14F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80F7999" w14:textId="316F1BD2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7D0B45" w:rsidRPr="00376149" w14:paraId="6C93A9DD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1A06440E" w14:textId="30A1A82A" w:rsidR="007D0B45" w:rsidRPr="007D0B45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0B45">
              <w:rPr>
                <w:rFonts w:ascii="Tahoma" w:hAnsi="Tahoma" w:cs="Tahoma"/>
                <w:bCs/>
                <w:sz w:val="18"/>
                <w:szCs w:val="18"/>
              </w:rPr>
              <w:t>instalacja (demontaż ręczny) do przetwarzania sprzętu małogabarytowego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D6D7E4F" w14:textId="77777777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D0B45" w:rsidRPr="00376149" w14:paraId="04AF0D1A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4A532CE3" w14:textId="4A964B54" w:rsidR="007D0B45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Inna (proszę wskazać jaka)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3EDCBC4" w14:textId="77777777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D0B45" w:rsidRPr="00376149" w14:paraId="63430BD1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262A9237" w14:textId="25364F14" w:rsidR="007D0B45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Grupa </w:t>
            </w:r>
            <w:r w:rsidR="00995A9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="00995A9A" w:rsidRPr="00995A9A">
              <w:rPr>
                <w:rFonts w:ascii="Tahoma" w:hAnsi="Tahoma" w:cs="Tahoma"/>
                <w:b/>
                <w:bCs/>
                <w:sz w:val="18"/>
                <w:szCs w:val="18"/>
              </w:rPr>
              <w:t>Małogabarytowy sprzęt informatyczny i telekomunikacyjny, którego żaden  z zewnętrznych wymiarów nie przekracza 50 cm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4A380C77" w14:textId="536B9A31" w:rsidR="007D0B45" w:rsidRPr="00376149" w:rsidRDefault="00000000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6565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B45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D0B45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507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B45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D0B45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7D0B45" w:rsidRPr="00376149" w14:paraId="2DEA1C01" w14:textId="77777777" w:rsidTr="007D0B45">
        <w:trPr>
          <w:trHeight w:val="458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6C7E6620" w14:textId="62073D7D" w:rsidR="007D0B45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4820D076" w14:textId="4ACECFA2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7D0B45" w:rsidRPr="00376149" w14:paraId="0CEC2271" w14:textId="77777777" w:rsidTr="007D0B45">
        <w:trPr>
          <w:trHeight w:val="446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1CC1A1F8" w14:textId="59734422" w:rsidR="007D0B45" w:rsidRPr="007D0B45" w:rsidRDefault="006D551D" w:rsidP="006D551D">
            <w:pPr>
              <w:pStyle w:val="NormalnyWeb"/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D551D">
              <w:rPr>
                <w:rFonts w:ascii="Tahoma" w:hAnsi="Tahoma" w:cs="Tahoma"/>
                <w:bCs/>
                <w:sz w:val="18"/>
                <w:szCs w:val="18"/>
              </w:rPr>
              <w:t>instalacja (demontaż ręczny) do przetwarzania sprzętu małogabarytowego informatycznego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D551D">
              <w:rPr>
                <w:rFonts w:ascii="Tahoma" w:hAnsi="Tahoma" w:cs="Tahoma"/>
                <w:bCs/>
                <w:sz w:val="18"/>
                <w:szCs w:val="18"/>
              </w:rPr>
              <w:t>lub telekomunikacyjnego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4B6F6E6D" w14:textId="77777777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D0B45" w:rsidRPr="00376149" w14:paraId="453FAA01" w14:textId="77777777" w:rsidTr="007D0B45">
        <w:trPr>
          <w:trHeight w:val="446"/>
        </w:trPr>
        <w:tc>
          <w:tcPr>
            <w:tcW w:w="7928" w:type="dxa"/>
            <w:shd w:val="clear" w:color="auto" w:fill="D9D9D9" w:themeFill="background1" w:themeFillShade="D9"/>
            <w:vAlign w:val="center"/>
          </w:tcPr>
          <w:p w14:paraId="0D0D4861" w14:textId="3669CAAC" w:rsidR="007D0B45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Inna (proszę wskazać jaka)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519E696F" w14:textId="77777777" w:rsidR="007D0B45" w:rsidRPr="00376149" w:rsidRDefault="007D0B45" w:rsidP="007D0B4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F7344EB" w14:textId="77777777" w:rsidR="00124F05" w:rsidRDefault="00124F05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2845"/>
      </w:tblGrid>
      <w:tr w:rsidR="00F83327" w:rsidRPr="0029177E" w14:paraId="1C78D46F" w14:textId="77777777" w:rsidTr="00376149">
        <w:trPr>
          <w:trHeight w:val="4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0822958" w14:textId="2598AE93" w:rsidR="00AE7039" w:rsidRPr="00663DE7" w:rsidRDefault="00AE7039" w:rsidP="0025447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>W poniższych punktach należy określić</w:t>
            </w:r>
            <w:r w:rsidR="00663DE7"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5F28B9">
              <w:rPr>
                <w:rFonts w:ascii="Tahoma" w:hAnsi="Tahoma" w:cs="Tahoma"/>
                <w:color w:val="FF0000"/>
                <w:sz w:val="18"/>
                <w:szCs w:val="18"/>
              </w:rPr>
              <w:t>wartości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wg. stanu na koniec roku kalendarzowego, którego dotyczy audyt. Jeżeli wniosek jest wypełniany przed zamknięciem roku którego dotyczy audyt, to należy wskazać </w:t>
            </w:r>
            <w:r w:rsidRPr="00124F0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przewidywan</w:t>
            </w:r>
            <w:r w:rsidR="00663DE7" w:rsidRPr="00124F0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e</w:t>
            </w:r>
            <w:r w:rsidR="00663DE7"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>liczb</w:t>
            </w:r>
            <w:r w:rsidR="00663DE7" w:rsidRPr="00663DE7">
              <w:rPr>
                <w:rFonts w:ascii="Tahoma" w:hAnsi="Tahoma" w:cs="Tahoma"/>
                <w:color w:val="FF0000"/>
                <w:sz w:val="18"/>
                <w:szCs w:val="18"/>
              </w:rPr>
              <w:t>y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dokumentów</w:t>
            </w:r>
            <w:r w:rsidR="00124F05">
              <w:rPr>
                <w:rFonts w:ascii="Tahoma" w:hAnsi="Tahoma" w:cs="Tahoma"/>
                <w:color w:val="FF0000"/>
                <w:sz w:val="18"/>
                <w:szCs w:val="18"/>
              </w:rPr>
              <w:t>/masy odpadów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w roku.</w:t>
            </w:r>
          </w:p>
        </w:tc>
      </w:tr>
      <w:tr w:rsidR="00254473" w:rsidRPr="0029177E" w14:paraId="60839274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627A7A65" w14:textId="67A7D79B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72231D">
              <w:rPr>
                <w:rFonts w:ascii="Tahoma" w:hAnsi="Tahoma" w:cs="Tahoma"/>
                <w:bCs/>
                <w:sz w:val="18"/>
                <w:szCs w:val="18"/>
              </w:rPr>
              <w:t>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ączna</w:t>
            </w:r>
            <w:r w:rsidRPr="0072231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maksymaln</w:t>
            </w:r>
            <w:r w:rsidR="00124F0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mas</w:t>
            </w:r>
            <w:r w:rsidR="00124F0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zużytego sprzętu możliw</w:t>
            </w:r>
            <w:r w:rsidR="00124F0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 przetworzenia na podstawie aktualnych decyzji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FB65264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47216A47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32965AF6" w14:textId="23ED26B9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Łączna mas</w:t>
            </w:r>
            <w:r w:rsidR="00124F0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zużytego sprzętu faktycznie przetworzonego </w:t>
            </w:r>
          </w:p>
          <w:p w14:paraId="4D2C5BA5" w14:textId="77777777" w:rsidR="00254473" w:rsidRPr="0072231D" w:rsidRDefault="00F83327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(Mg/rok dla wszystkich grup sprzętu)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39C49F56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3374F902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67F6FCEF" w14:textId="291B2E13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Łączna mas</w:t>
            </w:r>
            <w:r w:rsidR="00124F05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odpadów powstałych z przetworzonego zużytego sprzętu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952402F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347C2D5A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29818277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podmiotów, którym zakład przekazuje frakcje powstałe z przetworzonego zużytego sprzętu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876E6AB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4853E896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1AE49982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zaświadczeń o ZSEiE, potwierdzających recykling oraz potwierdzających inne niż recykling procesy odzysku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4EE1D276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26A83C58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560E95A9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dokumentów KPO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8906611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6EE9D905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1F1FCF37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faktur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225D4341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C378ECD" w14:textId="77777777" w:rsidR="00105B0B" w:rsidRPr="00F83327" w:rsidRDefault="00960D03" w:rsidP="00965698">
      <w:pPr>
        <w:pStyle w:val="NormalnyWeb"/>
        <w:numPr>
          <w:ilvl w:val="0"/>
          <w:numId w:val="21"/>
        </w:numPr>
        <w:ind w:left="426"/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F83327">
        <w:rPr>
          <w:rFonts w:ascii="Tahoma" w:hAnsi="Tahoma" w:cs="Tahoma"/>
          <w:b/>
          <w:bCs/>
          <w:sz w:val="32"/>
          <w:szCs w:val="32"/>
        </w:rPr>
        <w:t xml:space="preserve">dotyczy </w:t>
      </w:r>
      <w:r w:rsidR="0067223F">
        <w:rPr>
          <w:rFonts w:ascii="Tahoma" w:hAnsi="Tahoma" w:cs="Tahoma"/>
          <w:b/>
          <w:bCs/>
          <w:sz w:val="32"/>
          <w:szCs w:val="32"/>
        </w:rPr>
        <w:t xml:space="preserve">organizacji odzysku sprzętu </w:t>
      </w:r>
      <w:r w:rsidR="00F83327">
        <w:rPr>
          <w:rFonts w:ascii="Tahoma" w:hAnsi="Tahoma" w:cs="Tahoma"/>
          <w:b/>
          <w:bCs/>
          <w:sz w:val="32"/>
          <w:szCs w:val="32"/>
        </w:rPr>
        <w:t>elektrycznego i elektronicznego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05B0B" w:rsidRPr="0029177E" w14:paraId="0D63E9E1" w14:textId="77777777" w:rsidTr="006D551D">
        <w:trPr>
          <w:trHeight w:hRule="exact" w:val="77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41D0973" w14:textId="129AF829" w:rsidR="00663DE7" w:rsidRDefault="00124F05" w:rsidP="00663DE7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W poniższych punktach należy określić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wartości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wg. stanu na koniec roku kalendarzowego, którego dotyczy audyt.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Jeżeli wniosek jest wypełniany przed zamknięciem roku którego dotyczy audyt, to należy wskazać </w:t>
            </w:r>
            <w:r w:rsidRPr="00124F05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przewidywane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6D551D">
              <w:rPr>
                <w:rFonts w:ascii="Tahoma" w:hAnsi="Tahoma" w:cs="Tahoma"/>
                <w:color w:val="FF0000"/>
                <w:sz w:val="18"/>
                <w:szCs w:val="18"/>
              </w:rPr>
              <w:t>wartości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663DE7">
              <w:rPr>
                <w:rFonts w:ascii="Tahoma" w:hAnsi="Tahoma" w:cs="Tahoma"/>
                <w:color w:val="FF0000"/>
                <w:sz w:val="18"/>
                <w:szCs w:val="18"/>
              </w:rPr>
              <w:t>w roku.</w:t>
            </w:r>
          </w:p>
          <w:p w14:paraId="21CD3647" w14:textId="5220CD6C" w:rsidR="00663DE7" w:rsidRDefault="00663DE7" w:rsidP="00663DE7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7580E0" w14:textId="77777777" w:rsidR="00663DE7" w:rsidRDefault="00663DE7" w:rsidP="00663DE7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791A75C" w14:textId="77777777" w:rsidR="00663DE7" w:rsidRDefault="00663DE7" w:rsidP="00663DE7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A6E1D3A" w14:textId="1CCDA077" w:rsidR="00663DE7" w:rsidRPr="0072231D" w:rsidRDefault="00663DE7" w:rsidP="00663DE7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637EE566" w14:textId="77777777" w:rsidTr="0067223F">
        <w:trPr>
          <w:trHeight w:val="57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D100BDE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wprowadzających sprzęt , których obowiązki wykonuje organizacja odzysku sprzętu elektrycznego i elektronicznego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42726" w14:textId="77777777" w:rsidR="001A5385" w:rsidRPr="0029177E" w:rsidRDefault="001A5385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04A09D3E" w14:textId="77777777" w:rsidTr="0067223F">
        <w:trPr>
          <w:trHeight w:val="55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63358FE" w14:textId="77777777"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Mas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sprzętu elektrycznego i elektronicznego wprowadzonego do obrotu przez wprowadzających sprzęt, dla których organizacja wykonuje obowiązki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E9C112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024C91A7" w14:textId="77777777" w:rsidTr="0067223F">
        <w:trPr>
          <w:trHeight w:val="56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0BD14DD" w14:textId="77777777"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prowadzących zakłady przetwarzania ZSEiE, z którymi organizacja ma podpisane umowy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D624C0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6E0F498" w14:textId="77777777" w:rsidR="00965698" w:rsidRDefault="00965698">
      <w:r>
        <w:br w:type="page"/>
      </w:r>
    </w:p>
    <w:p w14:paraId="0F1445A9" w14:textId="77777777" w:rsidR="00965698" w:rsidRDefault="00965698" w:rsidP="00965698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</w:p>
    <w:p w14:paraId="17C12117" w14:textId="77777777" w:rsidR="00965698" w:rsidRDefault="00965698" w:rsidP="00965698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965698" w:rsidRPr="0029177E" w14:paraId="5E1073E5" w14:textId="77777777" w:rsidTr="00004AF0">
        <w:trPr>
          <w:trHeight w:hRule="exact" w:val="397"/>
          <w:jc w:val="center"/>
        </w:trPr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671F27C6" w14:textId="77777777" w:rsidR="00965698" w:rsidRPr="003345F7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3145CE84" w14:textId="77777777" w:rsidR="00965698" w:rsidRPr="0029177E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965698" w:rsidRPr="0029177E" w14:paraId="1EE6E006" w14:textId="77777777" w:rsidTr="00004AF0">
        <w:trPr>
          <w:trHeight w:hRule="exact" w:val="693"/>
          <w:jc w:val="center"/>
        </w:trPr>
        <w:tc>
          <w:tcPr>
            <w:tcW w:w="5216" w:type="dxa"/>
            <w:vAlign w:val="center"/>
          </w:tcPr>
          <w:p w14:paraId="383AFF25" w14:textId="77777777" w:rsidR="00965698" w:rsidRPr="003345F7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4A5AF7F2" w14:textId="77777777" w:rsidR="00965698" w:rsidRPr="0029177E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A2D093E" w14:textId="77777777" w:rsidR="00965698" w:rsidRDefault="00965698" w:rsidP="00965698"/>
    <w:p w14:paraId="4CC858CE" w14:textId="77777777" w:rsidR="00965698" w:rsidRPr="00FF2912" w:rsidRDefault="00965698" w:rsidP="00965698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14:paraId="3D03A30A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F92860E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32DB59B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B9CD213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5A3409C7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9680032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5DC3D07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2D1E1E98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77887A04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9BDF2A0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711B1AE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CDA139D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752F38BC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2FA0882C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3C94CDD6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33A95A04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02EF2C0A" w14:textId="77777777" w:rsidR="00965698" w:rsidRDefault="00965698" w:rsidP="00965698">
      <w:pPr>
        <w:pStyle w:val="NormalnyWeb"/>
        <w:keepNext/>
        <w:spacing w:before="0" w:beforeAutospacing="0" w:after="0" w:afterAutospacing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18"/>
          <w:szCs w:val="18"/>
        </w:rPr>
        <w:br w:type="page"/>
      </w:r>
      <w:r>
        <w:rPr>
          <w:rFonts w:ascii="Tahoma" w:hAnsi="Tahoma" w:cs="Tahoma"/>
          <w:b/>
          <w:bCs/>
          <w:sz w:val="32"/>
          <w:szCs w:val="32"/>
        </w:rPr>
        <w:lastRenderedPageBreak/>
        <w:t>IV.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E – wypełnia ISOCERT</w:t>
      </w:r>
    </w:p>
    <w:p w14:paraId="2C793448" w14:textId="77777777" w:rsidR="00965698" w:rsidRDefault="00965698" w:rsidP="00965698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46"/>
      </w:tblGrid>
      <w:tr w:rsidR="00965698" w:rsidRPr="00281B2C" w14:paraId="7C1B729E" w14:textId="77777777" w:rsidTr="0091242F">
        <w:trPr>
          <w:trHeight w:val="8470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76DEC" w14:textId="77777777" w:rsidR="00965698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14:paraId="23A0D752" w14:textId="77777777" w:rsidR="00965698" w:rsidRPr="00716C1A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8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  <w:gridCol w:w="659"/>
              <w:gridCol w:w="737"/>
              <w:gridCol w:w="2022"/>
            </w:tblGrid>
            <w:tr w:rsidR="00965698" w:rsidRPr="00CE4580" w14:paraId="6B8CF090" w14:textId="77777777" w:rsidTr="0091242F">
              <w:trPr>
                <w:trHeight w:val="159"/>
                <w:jc w:val="center"/>
              </w:trPr>
              <w:tc>
                <w:tcPr>
                  <w:tcW w:w="6385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6C711D6F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14:paraId="4A831173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214158CC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14:paraId="62F852C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965698" w:rsidRPr="00CE4580" w14:paraId="1EF9579C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18F5B4B5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informacje dotyc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zące wnioskującej organizacji 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są wystarczające do przeprowadzenia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Audytu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Recyklera</w:t>
                  </w:r>
                  <w:proofErr w:type="spellEnd"/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52248E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F54059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45671765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755020D0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5EA2ADF2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pomiędzy ISOCERT, a wnioskująca organizacją zostały rozwiązane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1F8188C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45D2817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37BD5419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1D8A4308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1E07D4AF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posiada kompetencje i możliwości przeprowadzenia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Audytu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Recyklera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</w:tcPr>
                <w:p w14:paraId="2D7700A3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4960367F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0B177258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0D3B0B8D" w14:textId="77777777" w:rsidTr="0091242F">
              <w:trPr>
                <w:trHeight w:val="569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5C3A5210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wzięło pod uwagę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rodzaj działalności wnioskującej organizacji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, lokalizacj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działalności wnioskującej organizacji , czas potrzebny do przeprowadzenia auditu oraz wszelkie inne elementy wpływające na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przebieg audytu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446B0694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58E842A4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6151767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D36E2E9" w14:textId="77777777" w:rsidR="00965698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ABD173" w14:textId="77777777" w:rsidR="00965698" w:rsidRPr="00F83327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3327"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Pr="00F83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PKD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9226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985"/>
              <w:gridCol w:w="799"/>
              <w:gridCol w:w="985"/>
              <w:gridCol w:w="1105"/>
              <w:gridCol w:w="985"/>
              <w:gridCol w:w="985"/>
              <w:gridCol w:w="985"/>
            </w:tblGrid>
            <w:tr w:rsidR="00AB2E1C" w:rsidRPr="00CE4580" w14:paraId="13A44A19" w14:textId="77777777" w:rsidTr="0091242F">
              <w:trPr>
                <w:trHeight w:val="2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8EE339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AFCF43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AEF0BD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5673BA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A28428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B4C75B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5092DA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AB2E1C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35.11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1E6FC9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B373DF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71039C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38.3</w:t>
                  </w:r>
                </w:p>
              </w:tc>
            </w:tr>
          </w:tbl>
          <w:p w14:paraId="20BB4D11" w14:textId="77777777" w:rsidR="00965698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88508E" w14:textId="77777777" w:rsidR="00965698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1049"/>
              <w:gridCol w:w="7526"/>
            </w:tblGrid>
            <w:tr w:rsidR="00965698" w:rsidRPr="00CE4580" w14:paraId="3D221ED3" w14:textId="77777777" w:rsidTr="0091242F">
              <w:trPr>
                <w:trHeight w:val="417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14:paraId="2487271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6FF3461D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62D5BF8B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1054AA2" w14:textId="77777777" w:rsidR="00965698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30D1BB8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48ED26C7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Przeprowadzenie Audytu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Recyklera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 wnioskującej organizacji:</w:t>
            </w:r>
          </w:p>
          <w:p w14:paraId="4CF57E54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  <w:p w14:paraId="00FC34C9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możliwości przeprowadzenia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Audytu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Recyklera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6681B572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91AB99F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14FDA96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F816D74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350E77E" w14:textId="77777777" w:rsidR="00965698" w:rsidRDefault="00965698" w:rsidP="00965698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Wniosek zweryfikował/a: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5440"/>
            </w:tblGrid>
            <w:tr w:rsidR="00965698" w:rsidRPr="00CE4580" w14:paraId="624EFFB3" w14:textId="77777777" w:rsidTr="0091242F">
              <w:trPr>
                <w:trHeight w:val="725"/>
                <w:jc w:val="center"/>
              </w:trPr>
              <w:tc>
                <w:tcPr>
                  <w:tcW w:w="4217" w:type="dxa"/>
                  <w:shd w:val="clear" w:color="auto" w:fill="auto"/>
                </w:tcPr>
                <w:p w14:paraId="51CD72E9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6569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imię i nazwisko</w:t>
                  </w:r>
                </w:p>
                <w:p w14:paraId="51BE3FF2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14:paraId="0AA7F598" w14:textId="77777777" w:rsid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6569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data</w:t>
                  </w:r>
                </w:p>
                <w:p w14:paraId="6885710D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BB45929" w14:textId="77777777" w:rsidR="00965698" w:rsidRDefault="00965698" w:rsidP="00AB2E1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CD3949" w14:textId="77777777" w:rsidR="00AB2E1C" w:rsidRPr="007951B1" w:rsidRDefault="00AB2E1C" w:rsidP="00965698">
            <w:pPr>
              <w:pStyle w:val="NormalnyWeb"/>
              <w:spacing w:before="0" w:before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44091414" w14:textId="77777777" w:rsidR="00D0346E" w:rsidRDefault="00D0346E" w:rsidP="00965698">
      <w:pPr>
        <w:rPr>
          <w:rFonts w:ascii="Tahoma" w:hAnsi="Tahoma" w:cs="Tahoma"/>
          <w:b/>
          <w:bCs/>
          <w:sz w:val="18"/>
          <w:szCs w:val="18"/>
        </w:rPr>
      </w:pPr>
    </w:p>
    <w:sectPr w:rsidR="00D0346E" w:rsidSect="00960D03">
      <w:headerReference w:type="default" r:id="rId8"/>
      <w:footerReference w:type="default" r:id="rId9"/>
      <w:pgSz w:w="11906" w:h="16838"/>
      <w:pgMar w:top="1843" w:right="1418" w:bottom="0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372A" w14:textId="77777777" w:rsidR="00506F6F" w:rsidRDefault="00506F6F" w:rsidP="00B30271">
      <w:r>
        <w:separator/>
      </w:r>
    </w:p>
  </w:endnote>
  <w:endnote w:type="continuationSeparator" w:id="0">
    <w:p w14:paraId="48819C94" w14:textId="77777777" w:rsidR="00506F6F" w:rsidRDefault="00506F6F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BF30" w14:textId="163424F9" w:rsidR="001A5385" w:rsidRPr="00695FDB" w:rsidRDefault="001A5385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 w:rsidR="00A64158">
      <w:rPr>
        <w:sz w:val="16"/>
        <w:szCs w:val="16"/>
        <w:lang w:val="pl-PL"/>
      </w:rPr>
      <w:t xml:space="preserve"> 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22D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C44EA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14:paraId="4CF98306" w14:textId="2A38CD25" w:rsidR="001A5385" w:rsidRPr="00F64677" w:rsidRDefault="001A5385" w:rsidP="005046E9">
    <w:pPr>
      <w:pStyle w:val="Stopka"/>
      <w:rPr>
        <w:sz w:val="16"/>
        <w:szCs w:val="16"/>
        <w:lang w:val="pl-PL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</w:t>
    </w:r>
    <w:r w:rsidR="00461A20">
      <w:rPr>
        <w:sz w:val="16"/>
        <w:szCs w:val="16"/>
        <w:lang w:val="pl-PL"/>
      </w:rPr>
      <w:t>.03</w:t>
    </w:r>
    <w:r>
      <w:rPr>
        <w:sz w:val="16"/>
        <w:szCs w:val="16"/>
      </w:rPr>
      <w:t>_</w:t>
    </w:r>
    <w:r>
      <w:rPr>
        <w:sz w:val="16"/>
        <w:szCs w:val="16"/>
        <w:lang w:val="pl-PL"/>
      </w:rPr>
      <w:t>Wniosek</w:t>
    </w:r>
    <w:r w:rsidR="00257998">
      <w:rPr>
        <w:sz w:val="16"/>
        <w:szCs w:val="16"/>
        <w:lang w:val="pl-PL"/>
      </w:rPr>
      <w:t xml:space="preserve"> o przeprowadzenie Audytu </w:t>
    </w:r>
    <w:proofErr w:type="spellStart"/>
    <w:r w:rsidR="00257998">
      <w:rPr>
        <w:sz w:val="16"/>
        <w:szCs w:val="16"/>
        <w:lang w:val="pl-PL"/>
      </w:rPr>
      <w:t>Recyklera</w:t>
    </w:r>
    <w:proofErr w:type="spellEnd"/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 w:rsidR="00C5036A">
      <w:rPr>
        <w:sz w:val="16"/>
        <w:szCs w:val="16"/>
        <w:lang w:val="pl-PL"/>
      </w:rPr>
      <w:t>2</w:t>
    </w:r>
    <w:r w:rsidR="0091242F">
      <w:rPr>
        <w:sz w:val="16"/>
        <w:szCs w:val="16"/>
        <w:lang w:val="pl-PL"/>
      </w:rPr>
      <w:t>-20</w:t>
    </w:r>
    <w:r w:rsidR="006B40CB">
      <w:rPr>
        <w:sz w:val="16"/>
        <w:szCs w:val="16"/>
        <w:lang w:val="pl-PL"/>
      </w:rPr>
      <w:t>2</w:t>
    </w:r>
    <w:r w:rsidR="00F64677">
      <w:rPr>
        <w:sz w:val="16"/>
        <w:szCs w:val="16"/>
        <w:lang w:val="pl-PL"/>
      </w:rPr>
      <w:t>3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data wydania:</w:t>
    </w:r>
    <w:r w:rsidR="00F64677">
      <w:rPr>
        <w:sz w:val="16"/>
        <w:szCs w:val="16"/>
        <w:lang w:val="pl-PL"/>
      </w:rPr>
      <w:t xml:space="preserve"> </w:t>
    </w:r>
    <w:r w:rsidR="00C5036A">
      <w:rPr>
        <w:sz w:val="16"/>
        <w:szCs w:val="16"/>
        <w:lang w:val="pl-PL"/>
      </w:rPr>
      <w:t>30</w:t>
    </w:r>
    <w:r w:rsidR="00F64677">
      <w:rPr>
        <w:sz w:val="16"/>
        <w:szCs w:val="16"/>
        <w:lang w:val="pl-PL"/>
      </w:rPr>
      <w:t>.</w:t>
    </w:r>
    <w:r w:rsidR="00124F05">
      <w:rPr>
        <w:sz w:val="16"/>
        <w:szCs w:val="16"/>
        <w:lang w:val="pl-PL"/>
      </w:rPr>
      <w:t>0</w:t>
    </w:r>
    <w:r w:rsidR="00C5036A">
      <w:rPr>
        <w:sz w:val="16"/>
        <w:szCs w:val="16"/>
        <w:lang w:val="pl-PL"/>
      </w:rPr>
      <w:t>6</w:t>
    </w:r>
    <w:r w:rsidR="00F64677">
      <w:rPr>
        <w:sz w:val="16"/>
        <w:szCs w:val="16"/>
        <w:lang w:val="pl-PL"/>
      </w:rPr>
      <w:t>.2023</w:t>
    </w:r>
  </w:p>
  <w:p w14:paraId="1B244BA2" w14:textId="77777777" w:rsidR="001A5385" w:rsidRPr="005046E9" w:rsidRDefault="001A5385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B5A" w14:textId="77777777" w:rsidR="00506F6F" w:rsidRDefault="00506F6F" w:rsidP="00B30271">
      <w:r>
        <w:separator/>
      </w:r>
    </w:p>
  </w:footnote>
  <w:footnote w:type="continuationSeparator" w:id="0">
    <w:p w14:paraId="3D0C8F9D" w14:textId="77777777" w:rsidR="00506F6F" w:rsidRDefault="00506F6F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1A5385" w:rsidRPr="0090570F" w14:paraId="6D05241B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42BDF9B0" w14:textId="77777777" w:rsidR="001A5385" w:rsidRPr="0090570F" w:rsidRDefault="001A5385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41AE37E1" wp14:editId="53A27CB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108585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21" y="21073"/>
                    <wp:lineTo x="21221" y="0"/>
                    <wp:lineTo x="0" y="0"/>
                  </wp:wrapPolygon>
                </wp:wrapTight>
                <wp:docPr id="6" name="Obraz 6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20A7A9" w14:textId="77777777" w:rsidR="001A5385" w:rsidRPr="0090570F" w:rsidRDefault="001A5385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38CCC640" w14:textId="77777777" w:rsidR="001A5385" w:rsidRDefault="001A5385" w:rsidP="006E011A">
          <w:pPr>
            <w:jc w:val="center"/>
            <w:rPr>
              <w:rFonts w:ascii="Verdana" w:hAnsi="Verdana"/>
              <w:b/>
            </w:rPr>
          </w:pPr>
        </w:p>
        <w:p w14:paraId="22DE6682" w14:textId="77777777" w:rsidR="001A5385" w:rsidRDefault="001A5385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PRZEPROWADZENIE AUDYTU RECYKLERA</w:t>
          </w:r>
        </w:p>
        <w:p w14:paraId="490F5A39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  <w:tr w:rsidR="001A5385" w:rsidRPr="0090570F" w14:paraId="6B3FA0FB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7947131F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36B57B15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</w:tbl>
  <w:p w14:paraId="030F9A8C" w14:textId="77777777" w:rsidR="001A5385" w:rsidRDefault="001A5385" w:rsidP="00960D03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FB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742"/>
    <w:multiLevelType w:val="hybridMultilevel"/>
    <w:tmpl w:val="72824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3BA"/>
    <w:multiLevelType w:val="hybridMultilevel"/>
    <w:tmpl w:val="1FA682E4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9F9"/>
    <w:multiLevelType w:val="hybridMultilevel"/>
    <w:tmpl w:val="A1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FBE"/>
    <w:multiLevelType w:val="hybridMultilevel"/>
    <w:tmpl w:val="D8469456"/>
    <w:lvl w:ilvl="0" w:tplc="78CA5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5572"/>
    <w:multiLevelType w:val="hybridMultilevel"/>
    <w:tmpl w:val="7CA8C752"/>
    <w:lvl w:ilvl="0" w:tplc="57B8B5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D31AE7"/>
    <w:multiLevelType w:val="hybridMultilevel"/>
    <w:tmpl w:val="5FA0D9F2"/>
    <w:lvl w:ilvl="0" w:tplc="D65643D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77AA"/>
    <w:multiLevelType w:val="hybridMultilevel"/>
    <w:tmpl w:val="21DE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5B2"/>
    <w:multiLevelType w:val="hybridMultilevel"/>
    <w:tmpl w:val="778A89E8"/>
    <w:lvl w:ilvl="0" w:tplc="1BB2BF2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490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62E"/>
    <w:multiLevelType w:val="hybridMultilevel"/>
    <w:tmpl w:val="9F62E276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07611">
    <w:abstractNumId w:val="19"/>
  </w:num>
  <w:num w:numId="2" w16cid:durableId="1458259643">
    <w:abstractNumId w:val="10"/>
  </w:num>
  <w:num w:numId="3" w16cid:durableId="1147480307">
    <w:abstractNumId w:val="14"/>
  </w:num>
  <w:num w:numId="4" w16cid:durableId="1572042251">
    <w:abstractNumId w:val="7"/>
  </w:num>
  <w:num w:numId="5" w16cid:durableId="850490730">
    <w:abstractNumId w:val="18"/>
  </w:num>
  <w:num w:numId="6" w16cid:durableId="1681197195">
    <w:abstractNumId w:val="17"/>
  </w:num>
  <w:num w:numId="7" w16cid:durableId="148331378">
    <w:abstractNumId w:val="5"/>
  </w:num>
  <w:num w:numId="8" w16cid:durableId="1738674767">
    <w:abstractNumId w:val="12"/>
  </w:num>
  <w:num w:numId="9" w16cid:durableId="717126256">
    <w:abstractNumId w:val="15"/>
  </w:num>
  <w:num w:numId="10" w16cid:durableId="1111707280">
    <w:abstractNumId w:val="11"/>
  </w:num>
  <w:num w:numId="11" w16cid:durableId="932084783">
    <w:abstractNumId w:val="0"/>
  </w:num>
  <w:num w:numId="12" w16cid:durableId="1189754888">
    <w:abstractNumId w:val="16"/>
  </w:num>
  <w:num w:numId="13" w16cid:durableId="1197157352">
    <w:abstractNumId w:val="8"/>
  </w:num>
  <w:num w:numId="14" w16cid:durableId="936064496">
    <w:abstractNumId w:val="4"/>
  </w:num>
  <w:num w:numId="15" w16cid:durableId="1309558401">
    <w:abstractNumId w:val="13"/>
  </w:num>
  <w:num w:numId="16" w16cid:durableId="2139564008">
    <w:abstractNumId w:val="9"/>
  </w:num>
  <w:num w:numId="17" w16cid:durableId="1918634350">
    <w:abstractNumId w:val="1"/>
  </w:num>
  <w:num w:numId="18" w16cid:durableId="20250788">
    <w:abstractNumId w:val="6"/>
  </w:num>
  <w:num w:numId="19" w16cid:durableId="255480253">
    <w:abstractNumId w:val="3"/>
  </w:num>
  <w:num w:numId="20" w16cid:durableId="2098363137">
    <w:abstractNumId w:val="2"/>
  </w:num>
  <w:num w:numId="21" w16cid:durableId="1768844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5"/>
    <w:rsid w:val="00000068"/>
    <w:rsid w:val="000028AA"/>
    <w:rsid w:val="00003AB5"/>
    <w:rsid w:val="00005F2B"/>
    <w:rsid w:val="00007461"/>
    <w:rsid w:val="0000750F"/>
    <w:rsid w:val="00012636"/>
    <w:rsid w:val="000168C1"/>
    <w:rsid w:val="0002094E"/>
    <w:rsid w:val="00027C55"/>
    <w:rsid w:val="00027FB7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B15"/>
    <w:rsid w:val="00066D65"/>
    <w:rsid w:val="0007180A"/>
    <w:rsid w:val="00081191"/>
    <w:rsid w:val="000838F6"/>
    <w:rsid w:val="00090F19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5925"/>
    <w:rsid w:val="000D66EE"/>
    <w:rsid w:val="000E126F"/>
    <w:rsid w:val="000F0712"/>
    <w:rsid w:val="000F7BA9"/>
    <w:rsid w:val="00104251"/>
    <w:rsid w:val="0010430A"/>
    <w:rsid w:val="0010530F"/>
    <w:rsid w:val="001056C9"/>
    <w:rsid w:val="00105B0B"/>
    <w:rsid w:val="00105E3D"/>
    <w:rsid w:val="001115F3"/>
    <w:rsid w:val="00111BAE"/>
    <w:rsid w:val="00114260"/>
    <w:rsid w:val="00117669"/>
    <w:rsid w:val="00117E70"/>
    <w:rsid w:val="0012252E"/>
    <w:rsid w:val="00124F05"/>
    <w:rsid w:val="00135237"/>
    <w:rsid w:val="00150ECA"/>
    <w:rsid w:val="00153FAB"/>
    <w:rsid w:val="001545F2"/>
    <w:rsid w:val="00165BAC"/>
    <w:rsid w:val="00167251"/>
    <w:rsid w:val="00177A26"/>
    <w:rsid w:val="001826DB"/>
    <w:rsid w:val="00183BEF"/>
    <w:rsid w:val="00193B37"/>
    <w:rsid w:val="001A4667"/>
    <w:rsid w:val="001A5385"/>
    <w:rsid w:val="001A7501"/>
    <w:rsid w:val="001B0367"/>
    <w:rsid w:val="001B334C"/>
    <w:rsid w:val="001B42E0"/>
    <w:rsid w:val="001B53BB"/>
    <w:rsid w:val="001B7C2B"/>
    <w:rsid w:val="001D6FC2"/>
    <w:rsid w:val="001E0F4E"/>
    <w:rsid w:val="001E143A"/>
    <w:rsid w:val="001E199C"/>
    <w:rsid w:val="001E5CA2"/>
    <w:rsid w:val="001E77B1"/>
    <w:rsid w:val="001F5185"/>
    <w:rsid w:val="0020084E"/>
    <w:rsid w:val="00200A55"/>
    <w:rsid w:val="002117EE"/>
    <w:rsid w:val="002118DF"/>
    <w:rsid w:val="00216476"/>
    <w:rsid w:val="002179C3"/>
    <w:rsid w:val="0022381D"/>
    <w:rsid w:val="0022512D"/>
    <w:rsid w:val="00225DCA"/>
    <w:rsid w:val="00230A52"/>
    <w:rsid w:val="00235931"/>
    <w:rsid w:val="002411A9"/>
    <w:rsid w:val="00242707"/>
    <w:rsid w:val="0024361F"/>
    <w:rsid w:val="00246500"/>
    <w:rsid w:val="002467BF"/>
    <w:rsid w:val="002512EA"/>
    <w:rsid w:val="00251BD7"/>
    <w:rsid w:val="00251F13"/>
    <w:rsid w:val="00252ABE"/>
    <w:rsid w:val="00254473"/>
    <w:rsid w:val="0025659A"/>
    <w:rsid w:val="00257998"/>
    <w:rsid w:val="00260262"/>
    <w:rsid w:val="002603A8"/>
    <w:rsid w:val="00260E3D"/>
    <w:rsid w:val="00271CB1"/>
    <w:rsid w:val="00277EEF"/>
    <w:rsid w:val="00280168"/>
    <w:rsid w:val="00281B2C"/>
    <w:rsid w:val="002845DC"/>
    <w:rsid w:val="00284F09"/>
    <w:rsid w:val="00287F89"/>
    <w:rsid w:val="0029177E"/>
    <w:rsid w:val="002A66AF"/>
    <w:rsid w:val="002C19BC"/>
    <w:rsid w:val="002C6ECD"/>
    <w:rsid w:val="002D222E"/>
    <w:rsid w:val="002D56BD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0C35"/>
    <w:rsid w:val="0037219D"/>
    <w:rsid w:val="003725FB"/>
    <w:rsid w:val="00375F20"/>
    <w:rsid w:val="00376149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3E07"/>
    <w:rsid w:val="003E50B5"/>
    <w:rsid w:val="003E62D8"/>
    <w:rsid w:val="003E75BD"/>
    <w:rsid w:val="003F08BD"/>
    <w:rsid w:val="003F0C03"/>
    <w:rsid w:val="003F6A28"/>
    <w:rsid w:val="0040572B"/>
    <w:rsid w:val="0040710E"/>
    <w:rsid w:val="00414A75"/>
    <w:rsid w:val="00420C09"/>
    <w:rsid w:val="00423E5F"/>
    <w:rsid w:val="00424F01"/>
    <w:rsid w:val="00425AEE"/>
    <w:rsid w:val="004261AF"/>
    <w:rsid w:val="00430077"/>
    <w:rsid w:val="00444992"/>
    <w:rsid w:val="00444AD9"/>
    <w:rsid w:val="00444FF9"/>
    <w:rsid w:val="0046017A"/>
    <w:rsid w:val="00461A20"/>
    <w:rsid w:val="00472167"/>
    <w:rsid w:val="00474C95"/>
    <w:rsid w:val="004766F6"/>
    <w:rsid w:val="00484C66"/>
    <w:rsid w:val="00490DE1"/>
    <w:rsid w:val="00495619"/>
    <w:rsid w:val="004A15B7"/>
    <w:rsid w:val="004A38C0"/>
    <w:rsid w:val="004A3FE5"/>
    <w:rsid w:val="004A40B3"/>
    <w:rsid w:val="004B3B35"/>
    <w:rsid w:val="004C2FC8"/>
    <w:rsid w:val="004C7760"/>
    <w:rsid w:val="004F3963"/>
    <w:rsid w:val="004F4FBC"/>
    <w:rsid w:val="004F5B9F"/>
    <w:rsid w:val="004F603E"/>
    <w:rsid w:val="00503013"/>
    <w:rsid w:val="005046E9"/>
    <w:rsid w:val="00504FFE"/>
    <w:rsid w:val="00506F6F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66EF4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B274D"/>
    <w:rsid w:val="005B2C1E"/>
    <w:rsid w:val="005E4B7A"/>
    <w:rsid w:val="005E585D"/>
    <w:rsid w:val="005E5B1D"/>
    <w:rsid w:val="005E7472"/>
    <w:rsid w:val="005F28B9"/>
    <w:rsid w:val="005F500E"/>
    <w:rsid w:val="005F5561"/>
    <w:rsid w:val="005F60F9"/>
    <w:rsid w:val="005F7EDB"/>
    <w:rsid w:val="006024D2"/>
    <w:rsid w:val="006045FC"/>
    <w:rsid w:val="0060513C"/>
    <w:rsid w:val="006104C2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63DE7"/>
    <w:rsid w:val="00665371"/>
    <w:rsid w:val="0067043E"/>
    <w:rsid w:val="0067223F"/>
    <w:rsid w:val="00672480"/>
    <w:rsid w:val="00680E7D"/>
    <w:rsid w:val="0068138C"/>
    <w:rsid w:val="00691D70"/>
    <w:rsid w:val="0069613F"/>
    <w:rsid w:val="00697E70"/>
    <w:rsid w:val="006A1378"/>
    <w:rsid w:val="006A3D0F"/>
    <w:rsid w:val="006B0A83"/>
    <w:rsid w:val="006B21A5"/>
    <w:rsid w:val="006B3063"/>
    <w:rsid w:val="006B40CB"/>
    <w:rsid w:val="006B4A71"/>
    <w:rsid w:val="006B54B8"/>
    <w:rsid w:val="006C04E4"/>
    <w:rsid w:val="006C2E82"/>
    <w:rsid w:val="006D0D99"/>
    <w:rsid w:val="006D551D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231D"/>
    <w:rsid w:val="0072295D"/>
    <w:rsid w:val="007243BF"/>
    <w:rsid w:val="00726F5A"/>
    <w:rsid w:val="00737DCC"/>
    <w:rsid w:val="0074346A"/>
    <w:rsid w:val="00743865"/>
    <w:rsid w:val="0074576F"/>
    <w:rsid w:val="007473CA"/>
    <w:rsid w:val="007706E1"/>
    <w:rsid w:val="0077569C"/>
    <w:rsid w:val="00793BEC"/>
    <w:rsid w:val="007951B1"/>
    <w:rsid w:val="00796033"/>
    <w:rsid w:val="007A070A"/>
    <w:rsid w:val="007A5A09"/>
    <w:rsid w:val="007B31CA"/>
    <w:rsid w:val="007D0B45"/>
    <w:rsid w:val="007D68A1"/>
    <w:rsid w:val="007E0B9F"/>
    <w:rsid w:val="007F1725"/>
    <w:rsid w:val="00804C42"/>
    <w:rsid w:val="00810815"/>
    <w:rsid w:val="008246CC"/>
    <w:rsid w:val="00825AE3"/>
    <w:rsid w:val="00826494"/>
    <w:rsid w:val="0083287E"/>
    <w:rsid w:val="00835F14"/>
    <w:rsid w:val="008379DA"/>
    <w:rsid w:val="0084558C"/>
    <w:rsid w:val="00855342"/>
    <w:rsid w:val="0086106B"/>
    <w:rsid w:val="0086334A"/>
    <w:rsid w:val="0086581D"/>
    <w:rsid w:val="008733BF"/>
    <w:rsid w:val="008826F0"/>
    <w:rsid w:val="008A129E"/>
    <w:rsid w:val="008A15AB"/>
    <w:rsid w:val="008A1808"/>
    <w:rsid w:val="008B6E9B"/>
    <w:rsid w:val="008C355E"/>
    <w:rsid w:val="008D0753"/>
    <w:rsid w:val="008D115F"/>
    <w:rsid w:val="008D4C63"/>
    <w:rsid w:val="008E2A98"/>
    <w:rsid w:val="008E476A"/>
    <w:rsid w:val="008E5B88"/>
    <w:rsid w:val="008E6273"/>
    <w:rsid w:val="008F001A"/>
    <w:rsid w:val="008F2684"/>
    <w:rsid w:val="008F4531"/>
    <w:rsid w:val="00910953"/>
    <w:rsid w:val="0091242F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0D03"/>
    <w:rsid w:val="00965698"/>
    <w:rsid w:val="00965A6E"/>
    <w:rsid w:val="009708D3"/>
    <w:rsid w:val="00974498"/>
    <w:rsid w:val="0098260E"/>
    <w:rsid w:val="0099073D"/>
    <w:rsid w:val="00990A68"/>
    <w:rsid w:val="00992A8D"/>
    <w:rsid w:val="00994635"/>
    <w:rsid w:val="00995A9A"/>
    <w:rsid w:val="00997F23"/>
    <w:rsid w:val="009A0C50"/>
    <w:rsid w:val="009A45E7"/>
    <w:rsid w:val="009C1991"/>
    <w:rsid w:val="009C388F"/>
    <w:rsid w:val="009C5E96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6E6B"/>
    <w:rsid w:val="00A071E2"/>
    <w:rsid w:val="00A168E3"/>
    <w:rsid w:val="00A20D19"/>
    <w:rsid w:val="00A25F65"/>
    <w:rsid w:val="00A3219F"/>
    <w:rsid w:val="00A3464E"/>
    <w:rsid w:val="00A353C2"/>
    <w:rsid w:val="00A36763"/>
    <w:rsid w:val="00A4498E"/>
    <w:rsid w:val="00A46145"/>
    <w:rsid w:val="00A46331"/>
    <w:rsid w:val="00A50F1C"/>
    <w:rsid w:val="00A51069"/>
    <w:rsid w:val="00A5795D"/>
    <w:rsid w:val="00A605FB"/>
    <w:rsid w:val="00A64158"/>
    <w:rsid w:val="00A6437A"/>
    <w:rsid w:val="00A64930"/>
    <w:rsid w:val="00A70B4D"/>
    <w:rsid w:val="00A70EA4"/>
    <w:rsid w:val="00A71F4B"/>
    <w:rsid w:val="00A8038E"/>
    <w:rsid w:val="00A83058"/>
    <w:rsid w:val="00A833FC"/>
    <w:rsid w:val="00A96A43"/>
    <w:rsid w:val="00AA0933"/>
    <w:rsid w:val="00AA3853"/>
    <w:rsid w:val="00AB2E1C"/>
    <w:rsid w:val="00AB385A"/>
    <w:rsid w:val="00AB460F"/>
    <w:rsid w:val="00AB5C61"/>
    <w:rsid w:val="00AB6276"/>
    <w:rsid w:val="00AC10A1"/>
    <w:rsid w:val="00AD25B0"/>
    <w:rsid w:val="00AE7039"/>
    <w:rsid w:val="00AE7C6B"/>
    <w:rsid w:val="00AF36C5"/>
    <w:rsid w:val="00B0700A"/>
    <w:rsid w:val="00B11EF6"/>
    <w:rsid w:val="00B132D0"/>
    <w:rsid w:val="00B1477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2EF4"/>
    <w:rsid w:val="00B534EE"/>
    <w:rsid w:val="00B56B6F"/>
    <w:rsid w:val="00B570F2"/>
    <w:rsid w:val="00B6236A"/>
    <w:rsid w:val="00B6424F"/>
    <w:rsid w:val="00B64281"/>
    <w:rsid w:val="00B651BD"/>
    <w:rsid w:val="00B6583B"/>
    <w:rsid w:val="00B66333"/>
    <w:rsid w:val="00B72B61"/>
    <w:rsid w:val="00B730E4"/>
    <w:rsid w:val="00B76C20"/>
    <w:rsid w:val="00B76D95"/>
    <w:rsid w:val="00B81537"/>
    <w:rsid w:val="00B828FB"/>
    <w:rsid w:val="00B84471"/>
    <w:rsid w:val="00B848AA"/>
    <w:rsid w:val="00B930AA"/>
    <w:rsid w:val="00B948A8"/>
    <w:rsid w:val="00BA47AD"/>
    <w:rsid w:val="00BA7065"/>
    <w:rsid w:val="00BA7CA5"/>
    <w:rsid w:val="00BC17CD"/>
    <w:rsid w:val="00BC19EC"/>
    <w:rsid w:val="00BC301E"/>
    <w:rsid w:val="00BD6015"/>
    <w:rsid w:val="00BE1306"/>
    <w:rsid w:val="00BE1581"/>
    <w:rsid w:val="00BF7DF8"/>
    <w:rsid w:val="00C00E18"/>
    <w:rsid w:val="00C0408A"/>
    <w:rsid w:val="00C04D00"/>
    <w:rsid w:val="00C06EEA"/>
    <w:rsid w:val="00C103F3"/>
    <w:rsid w:val="00C1210A"/>
    <w:rsid w:val="00C1532B"/>
    <w:rsid w:val="00C21BAB"/>
    <w:rsid w:val="00C22D62"/>
    <w:rsid w:val="00C253BA"/>
    <w:rsid w:val="00C317AF"/>
    <w:rsid w:val="00C32362"/>
    <w:rsid w:val="00C345BE"/>
    <w:rsid w:val="00C359F8"/>
    <w:rsid w:val="00C3632F"/>
    <w:rsid w:val="00C44EA6"/>
    <w:rsid w:val="00C47CEF"/>
    <w:rsid w:val="00C5036A"/>
    <w:rsid w:val="00C55337"/>
    <w:rsid w:val="00C56777"/>
    <w:rsid w:val="00C61890"/>
    <w:rsid w:val="00C629FD"/>
    <w:rsid w:val="00C64286"/>
    <w:rsid w:val="00C726AB"/>
    <w:rsid w:val="00C83CDF"/>
    <w:rsid w:val="00C93BB3"/>
    <w:rsid w:val="00C95DFF"/>
    <w:rsid w:val="00CA4EE7"/>
    <w:rsid w:val="00CA6BC9"/>
    <w:rsid w:val="00CB6EB7"/>
    <w:rsid w:val="00CC1CDA"/>
    <w:rsid w:val="00CD0230"/>
    <w:rsid w:val="00CD1A62"/>
    <w:rsid w:val="00CD2098"/>
    <w:rsid w:val="00CD54EB"/>
    <w:rsid w:val="00CD6E56"/>
    <w:rsid w:val="00CD7D8C"/>
    <w:rsid w:val="00CE4580"/>
    <w:rsid w:val="00CF1923"/>
    <w:rsid w:val="00CF6AE8"/>
    <w:rsid w:val="00D00C02"/>
    <w:rsid w:val="00D0346E"/>
    <w:rsid w:val="00D204DC"/>
    <w:rsid w:val="00D23983"/>
    <w:rsid w:val="00D25207"/>
    <w:rsid w:val="00D269A5"/>
    <w:rsid w:val="00D26EDC"/>
    <w:rsid w:val="00D31B62"/>
    <w:rsid w:val="00D405EE"/>
    <w:rsid w:val="00D458E2"/>
    <w:rsid w:val="00D54D08"/>
    <w:rsid w:val="00D56EB9"/>
    <w:rsid w:val="00D606A4"/>
    <w:rsid w:val="00D65C13"/>
    <w:rsid w:val="00D71C2F"/>
    <w:rsid w:val="00D80DFB"/>
    <w:rsid w:val="00D9096D"/>
    <w:rsid w:val="00D94CE4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01A21"/>
    <w:rsid w:val="00E2564C"/>
    <w:rsid w:val="00E31B8A"/>
    <w:rsid w:val="00E324EE"/>
    <w:rsid w:val="00E32AFD"/>
    <w:rsid w:val="00E402A0"/>
    <w:rsid w:val="00E464DC"/>
    <w:rsid w:val="00E532A0"/>
    <w:rsid w:val="00E564D1"/>
    <w:rsid w:val="00E60734"/>
    <w:rsid w:val="00E715C2"/>
    <w:rsid w:val="00E72DFF"/>
    <w:rsid w:val="00E73656"/>
    <w:rsid w:val="00E7569F"/>
    <w:rsid w:val="00E80710"/>
    <w:rsid w:val="00E82439"/>
    <w:rsid w:val="00E82E3F"/>
    <w:rsid w:val="00E91966"/>
    <w:rsid w:val="00EA0451"/>
    <w:rsid w:val="00EB0015"/>
    <w:rsid w:val="00EB0F02"/>
    <w:rsid w:val="00EB2BFA"/>
    <w:rsid w:val="00EB48AC"/>
    <w:rsid w:val="00EB4AFB"/>
    <w:rsid w:val="00EB5D7D"/>
    <w:rsid w:val="00EB5FD3"/>
    <w:rsid w:val="00EB67C9"/>
    <w:rsid w:val="00EE08EC"/>
    <w:rsid w:val="00EE47DE"/>
    <w:rsid w:val="00EE7888"/>
    <w:rsid w:val="00EF7653"/>
    <w:rsid w:val="00F00B08"/>
    <w:rsid w:val="00F06D5C"/>
    <w:rsid w:val="00F12EEC"/>
    <w:rsid w:val="00F15BE3"/>
    <w:rsid w:val="00F233F7"/>
    <w:rsid w:val="00F24B9D"/>
    <w:rsid w:val="00F2720C"/>
    <w:rsid w:val="00F34BB6"/>
    <w:rsid w:val="00F3679D"/>
    <w:rsid w:val="00F41273"/>
    <w:rsid w:val="00F41397"/>
    <w:rsid w:val="00F41798"/>
    <w:rsid w:val="00F44270"/>
    <w:rsid w:val="00F51088"/>
    <w:rsid w:val="00F64677"/>
    <w:rsid w:val="00F65FFB"/>
    <w:rsid w:val="00F72486"/>
    <w:rsid w:val="00F74EE7"/>
    <w:rsid w:val="00F753EE"/>
    <w:rsid w:val="00F75D47"/>
    <w:rsid w:val="00F83327"/>
    <w:rsid w:val="00F84B86"/>
    <w:rsid w:val="00F84F58"/>
    <w:rsid w:val="00F9033E"/>
    <w:rsid w:val="00F904EA"/>
    <w:rsid w:val="00F90DF0"/>
    <w:rsid w:val="00F943B3"/>
    <w:rsid w:val="00F95B62"/>
    <w:rsid w:val="00FA35E2"/>
    <w:rsid w:val="00FB1A7C"/>
    <w:rsid w:val="00FB2482"/>
    <w:rsid w:val="00FB7BC5"/>
    <w:rsid w:val="00FC6877"/>
    <w:rsid w:val="00FC7DC3"/>
    <w:rsid w:val="00FD005B"/>
    <w:rsid w:val="00FD0F51"/>
    <w:rsid w:val="00FD33DD"/>
    <w:rsid w:val="00FD74A4"/>
    <w:rsid w:val="00FE331D"/>
    <w:rsid w:val="00FE7F67"/>
    <w:rsid w:val="00FF093D"/>
    <w:rsid w:val="00FF1A3D"/>
    <w:rsid w:val="00FF2912"/>
    <w:rsid w:val="00FF480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FE1F3"/>
  <w15:docId w15:val="{4CB5A7F1-6A08-47D3-9840-36569FB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833-5570-4EEC-A710-5B0B345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Tomasz Wycisk</cp:lastModifiedBy>
  <cp:revision>9</cp:revision>
  <cp:lastPrinted>2022-07-27T12:02:00Z</cp:lastPrinted>
  <dcterms:created xsi:type="dcterms:W3CDTF">2023-03-13T09:06:00Z</dcterms:created>
  <dcterms:modified xsi:type="dcterms:W3CDTF">2023-08-09T07:46:00Z</dcterms:modified>
</cp:coreProperties>
</file>